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83" w:rsidRPr="00174883" w:rsidRDefault="00174883" w:rsidP="00174883">
      <w:pPr>
        <w:shd w:val="clear" w:color="auto" w:fill="FFFFFF"/>
        <w:spacing w:after="120" w:line="240" w:lineRule="auto"/>
        <w:rPr>
          <w:rFonts w:ascii="Georgia" w:eastAsia="Arial Unicode MS" w:hAnsi="Georgia" w:cs="Arial"/>
          <w:color w:val="000000"/>
          <w:sz w:val="20"/>
          <w:szCs w:val="20"/>
          <w:lang w:val="en"/>
        </w:rPr>
      </w:pPr>
      <w:r w:rsidRPr="00174883">
        <w:rPr>
          <w:rFonts w:ascii="Georgia" w:eastAsia="Arial Unicode MS" w:hAnsi="Georgia" w:cs="Arial"/>
          <w:color w:val="000000"/>
          <w:sz w:val="20"/>
          <w:szCs w:val="20"/>
          <w:lang w:val="en"/>
        </w:rPr>
        <w:t>The Berlin Wall</w:t>
      </w:r>
    </w:p>
    <w:p w:rsidR="00174883" w:rsidRDefault="00174883" w:rsidP="00174883">
      <w:pPr>
        <w:shd w:val="clear" w:color="auto" w:fill="FFFFFF"/>
        <w:spacing w:after="0" w:line="240" w:lineRule="auto"/>
        <w:rPr>
          <w:rFonts w:ascii="Trebuchet MS" w:eastAsia="Arial Unicode MS" w:hAnsi="Trebuchet MS" w:cs="Arial"/>
          <w:color w:val="000000"/>
          <w:sz w:val="20"/>
          <w:szCs w:val="20"/>
          <w:lang w:val="en"/>
        </w:rPr>
      </w:pPr>
      <w:r w:rsidRPr="00174883">
        <w:rPr>
          <w:rFonts w:ascii="Trebuchet MS" w:eastAsia="Arial Unicode MS" w:hAnsi="Trebuchet MS" w:cs="Arial"/>
          <w:color w:val="000000"/>
          <w:sz w:val="20"/>
          <w:szCs w:val="20"/>
          <w:lang w:val="en"/>
        </w:rPr>
        <w:t xml:space="preserve">The collapse of Communism in the Soviet Union and Eastern Europe changed the political geography of the region once again. No image more powerfully represents the end of the Cold War than that of the Berlin Wall in Germany. The wall was built right through the city in 1961 in order to prevent the population of the eastern part of the divided city and country from fleeing to the West. The huge, reinforced-concrete barrier, topped with barbed wire had open zones on the eastern side, making it difficult to approach without being seen, and was patrolled day and night -- people who attempted to cross without the proper authorization were shot. This image is a view through a hole in the Berlin Wall, looking from West Berlin to East Berlin. Visible in the distance is the </w:t>
      </w:r>
      <w:proofErr w:type="spellStart"/>
      <w:r w:rsidRPr="00174883">
        <w:rPr>
          <w:rFonts w:ascii="Trebuchet MS" w:eastAsia="Arial Unicode MS" w:hAnsi="Trebuchet MS" w:cs="Arial"/>
          <w:color w:val="000000"/>
          <w:sz w:val="20"/>
          <w:szCs w:val="20"/>
          <w:lang w:val="en"/>
        </w:rPr>
        <w:t>Fernsehturm</w:t>
      </w:r>
      <w:proofErr w:type="spellEnd"/>
      <w:r w:rsidRPr="00174883">
        <w:rPr>
          <w:rFonts w:ascii="Trebuchet MS" w:eastAsia="Arial Unicode MS" w:hAnsi="Trebuchet MS" w:cs="Arial"/>
          <w:color w:val="000000"/>
          <w:sz w:val="20"/>
          <w:szCs w:val="20"/>
          <w:lang w:val="en"/>
        </w:rPr>
        <w:t xml:space="preserve"> (television tower) which stands in </w:t>
      </w:r>
      <w:proofErr w:type="spellStart"/>
      <w:r w:rsidRPr="00174883">
        <w:rPr>
          <w:rFonts w:ascii="Trebuchet MS" w:eastAsia="Arial Unicode MS" w:hAnsi="Trebuchet MS" w:cs="Arial"/>
          <w:color w:val="000000"/>
          <w:sz w:val="20"/>
          <w:szCs w:val="20"/>
          <w:lang w:val="en"/>
        </w:rPr>
        <w:t>Alexanderplatz</w:t>
      </w:r>
      <w:proofErr w:type="spellEnd"/>
      <w:r w:rsidRPr="00174883">
        <w:rPr>
          <w:rFonts w:ascii="Trebuchet MS" w:eastAsia="Arial Unicode MS" w:hAnsi="Trebuchet MS" w:cs="Arial"/>
          <w:color w:val="000000"/>
          <w:sz w:val="20"/>
          <w:szCs w:val="20"/>
          <w:lang w:val="en"/>
        </w:rPr>
        <w:t xml:space="preserve">, in the neighborhood of </w:t>
      </w:r>
      <w:proofErr w:type="spellStart"/>
      <w:r w:rsidRPr="00174883">
        <w:rPr>
          <w:rFonts w:ascii="Trebuchet MS" w:eastAsia="Arial Unicode MS" w:hAnsi="Trebuchet MS" w:cs="Arial"/>
          <w:color w:val="000000"/>
          <w:sz w:val="20"/>
          <w:szCs w:val="20"/>
          <w:lang w:val="en"/>
        </w:rPr>
        <w:t>Mitte</w:t>
      </w:r>
      <w:proofErr w:type="spellEnd"/>
      <w:r w:rsidRPr="00174883">
        <w:rPr>
          <w:rFonts w:ascii="Trebuchet MS" w:eastAsia="Arial Unicode MS" w:hAnsi="Trebuchet MS" w:cs="Arial"/>
          <w:color w:val="000000"/>
          <w:sz w:val="20"/>
          <w:szCs w:val="20"/>
          <w:lang w:val="en"/>
        </w:rPr>
        <w:t>, East Berlin. Both East and West Berlin were rebuilt from the rubble after World War II. However, the different governments had distinctly different impacts on the architectural styles of their cities. East Berlin, as you can see from the picture, was rebuilt in largely the same traditional style as the pre-war city. West Berlin had more examples of modern architecture and infrastructure.</w:t>
      </w:r>
    </w:p>
    <w:p w:rsidR="00174883" w:rsidRDefault="00174883" w:rsidP="00174883">
      <w:pPr>
        <w:shd w:val="clear" w:color="auto" w:fill="FFFFFF"/>
        <w:spacing w:after="0" w:line="240" w:lineRule="auto"/>
        <w:rPr>
          <w:rFonts w:ascii="Trebuchet MS" w:eastAsia="Arial Unicode MS" w:hAnsi="Trebuchet MS" w:cs="Arial"/>
          <w:color w:val="000000"/>
          <w:sz w:val="20"/>
          <w:szCs w:val="20"/>
          <w:lang w:val="en"/>
        </w:rPr>
      </w:pPr>
      <w:r>
        <w:rPr>
          <w:rFonts w:ascii="Arial" w:eastAsia="Arial Unicode MS" w:hAnsi="Arial" w:cs="Arial"/>
          <w:noProof/>
          <w:color w:val="444444"/>
          <w:sz w:val="20"/>
          <w:szCs w:val="20"/>
        </w:rPr>
        <w:drawing>
          <wp:inline distT="0" distB="0" distL="0" distR="0">
            <wp:extent cx="2799080" cy="4285615"/>
            <wp:effectExtent l="0" t="0" r="1270" b="635"/>
            <wp:docPr id="1" name="Picture 1" descr="The Berli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rlin W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9080" cy="4285615"/>
                    </a:xfrm>
                    <a:prstGeom prst="rect">
                      <a:avLst/>
                    </a:prstGeom>
                    <a:noFill/>
                    <a:ln>
                      <a:noFill/>
                    </a:ln>
                  </pic:spPr>
                </pic:pic>
              </a:graphicData>
            </a:graphic>
          </wp:inline>
        </w:drawing>
      </w:r>
    </w:p>
    <w:p w:rsidR="00174883" w:rsidRPr="00174883" w:rsidRDefault="00174883" w:rsidP="00174883">
      <w:pPr>
        <w:shd w:val="clear" w:color="auto" w:fill="FFFFFF"/>
        <w:spacing w:after="0" w:line="240" w:lineRule="auto"/>
        <w:rPr>
          <w:rFonts w:ascii="Trebuchet MS" w:eastAsia="Arial Unicode MS" w:hAnsi="Trebuchet MS" w:cs="Arial"/>
          <w:color w:val="000000"/>
          <w:sz w:val="20"/>
          <w:szCs w:val="20"/>
          <w:lang w:val="en"/>
        </w:rPr>
      </w:pPr>
    </w:p>
    <w:p w:rsidR="00174883" w:rsidRPr="00174883" w:rsidRDefault="00174883" w:rsidP="00174883">
      <w:pPr>
        <w:shd w:val="clear" w:color="auto" w:fill="FFFFFF"/>
        <w:spacing w:after="0" w:line="240" w:lineRule="auto"/>
        <w:rPr>
          <w:rFonts w:ascii="Trebuchet MS" w:eastAsia="Arial Unicode MS" w:hAnsi="Trebuchet MS" w:cs="Arial"/>
          <w:i/>
          <w:iCs/>
          <w:color w:val="000000"/>
          <w:sz w:val="20"/>
          <w:szCs w:val="20"/>
          <w:lang w:val="en"/>
        </w:rPr>
      </w:pPr>
      <w:r w:rsidRPr="00174883">
        <w:rPr>
          <w:rFonts w:ascii="Trebuchet MS" w:eastAsia="Arial Unicode MS" w:hAnsi="Trebuchet MS" w:cs="Arial"/>
          <w:i/>
          <w:iCs/>
          <w:color w:val="000000"/>
          <w:sz w:val="20"/>
          <w:szCs w:val="20"/>
          <w:lang w:val="en"/>
        </w:rPr>
        <w:t>Using the image and your knowledge of geography, answer the following questions:</w:t>
      </w:r>
    </w:p>
    <w:p w:rsidR="006669BA" w:rsidRPr="006669BA" w:rsidRDefault="006669BA" w:rsidP="006669BA">
      <w:pPr>
        <w:spacing w:after="0" w:line="240" w:lineRule="auto"/>
        <w:rPr>
          <w:rFonts w:ascii="Arial" w:eastAsia="Times New Roman" w:hAnsi="Arial" w:cs="Arial"/>
          <w:color w:val="222222"/>
          <w:sz w:val="18"/>
          <w:szCs w:val="18"/>
        </w:rPr>
      </w:pPr>
      <w:r w:rsidRPr="006669BA">
        <w:rPr>
          <w:rFonts w:ascii="Arial" w:eastAsia="Times New Roman" w:hAnsi="Arial" w:cs="Arial"/>
          <w:color w:val="222222"/>
          <w:sz w:val="18"/>
          <w:szCs w:val="18"/>
        </w:rPr>
        <w:t>Question 1:</w:t>
      </w:r>
    </w:p>
    <w:p w:rsidR="006669BA" w:rsidRPr="006669BA" w:rsidRDefault="006669BA" w:rsidP="006669BA">
      <w:pPr>
        <w:spacing w:after="0" w:line="240" w:lineRule="auto"/>
        <w:rPr>
          <w:rFonts w:ascii="Arial" w:eastAsia="Times New Roman" w:hAnsi="Arial" w:cs="Arial"/>
          <w:color w:val="222222"/>
          <w:sz w:val="18"/>
          <w:szCs w:val="18"/>
        </w:rPr>
      </w:pPr>
      <w:r w:rsidRPr="006669BA">
        <w:rPr>
          <w:rFonts w:ascii="Arial" w:eastAsia="Times New Roman" w:hAnsi="Arial" w:cs="Arial"/>
          <w:color w:val="222222"/>
          <w:sz w:val="18"/>
          <w:szCs w:val="18"/>
        </w:rPr>
        <w:t>After looking at the image, how effective of a barrier do you think this wall was to the movement of people and goods?  How effective do you think it was in relation to the movement of ideas?</w:t>
      </w:r>
    </w:p>
    <w:p w:rsidR="001B73A3" w:rsidRDefault="001B73A3"/>
    <w:p w:rsidR="006669BA" w:rsidRDefault="006669BA"/>
    <w:p w:rsidR="006669BA" w:rsidRPr="006669BA" w:rsidRDefault="006669BA" w:rsidP="006669BA">
      <w:pPr>
        <w:spacing w:after="0" w:line="240" w:lineRule="auto"/>
        <w:rPr>
          <w:rFonts w:ascii="Arial" w:eastAsia="Times New Roman" w:hAnsi="Arial" w:cs="Arial"/>
          <w:color w:val="222222"/>
          <w:sz w:val="18"/>
          <w:szCs w:val="18"/>
        </w:rPr>
      </w:pPr>
      <w:r w:rsidRPr="006669BA">
        <w:rPr>
          <w:rFonts w:ascii="Arial" w:eastAsia="Times New Roman" w:hAnsi="Arial" w:cs="Arial"/>
          <w:color w:val="222222"/>
          <w:sz w:val="18"/>
          <w:szCs w:val="18"/>
        </w:rPr>
        <w:t>Question 2:</w:t>
      </w:r>
    </w:p>
    <w:p w:rsidR="006669BA" w:rsidRPr="006669BA" w:rsidRDefault="006669BA" w:rsidP="006669BA">
      <w:pPr>
        <w:spacing w:after="0" w:line="240" w:lineRule="auto"/>
        <w:rPr>
          <w:rFonts w:ascii="Arial" w:eastAsia="Times New Roman" w:hAnsi="Arial" w:cs="Arial"/>
          <w:color w:val="222222"/>
          <w:sz w:val="18"/>
          <w:szCs w:val="18"/>
        </w:rPr>
      </w:pPr>
      <w:r w:rsidRPr="006669BA">
        <w:rPr>
          <w:rFonts w:ascii="Arial" w:eastAsia="Times New Roman" w:hAnsi="Arial" w:cs="Arial"/>
          <w:color w:val="222222"/>
          <w:sz w:val="18"/>
          <w:szCs w:val="18"/>
        </w:rPr>
        <w:t>What about the political situation had to change before the Berlin Wall could be destroyed?</w:t>
      </w:r>
    </w:p>
    <w:p w:rsidR="006669BA" w:rsidRDefault="006669BA">
      <w:bookmarkStart w:id="0" w:name="_GoBack"/>
      <w:bookmarkEnd w:id="0"/>
    </w:p>
    <w:sectPr w:rsidR="0066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83"/>
    <w:rsid w:val="00174883"/>
    <w:rsid w:val="001B73A3"/>
    <w:rsid w:val="006669BA"/>
    <w:rsid w:val="00CF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174883"/>
  </w:style>
  <w:style w:type="paragraph" w:styleId="BalloonText">
    <w:name w:val="Balloon Text"/>
    <w:basedOn w:val="Normal"/>
    <w:link w:val="BalloonTextChar"/>
    <w:uiPriority w:val="99"/>
    <w:semiHidden/>
    <w:unhideWhenUsed/>
    <w:rsid w:val="0017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174883"/>
  </w:style>
  <w:style w:type="paragraph" w:styleId="BalloonText">
    <w:name w:val="Balloon Text"/>
    <w:basedOn w:val="Normal"/>
    <w:link w:val="BalloonTextChar"/>
    <w:uiPriority w:val="99"/>
    <w:semiHidden/>
    <w:unhideWhenUsed/>
    <w:rsid w:val="0017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5446">
      <w:bodyDiv w:val="1"/>
      <w:marLeft w:val="0"/>
      <w:marRight w:val="0"/>
      <w:marTop w:val="0"/>
      <w:marBottom w:val="0"/>
      <w:divBdr>
        <w:top w:val="none" w:sz="0" w:space="0" w:color="auto"/>
        <w:left w:val="none" w:sz="0" w:space="0" w:color="auto"/>
        <w:bottom w:val="none" w:sz="0" w:space="0" w:color="auto"/>
        <w:right w:val="none" w:sz="0" w:space="0" w:color="auto"/>
      </w:divBdr>
      <w:divsChild>
        <w:div w:id="751782910">
          <w:marLeft w:val="0"/>
          <w:marRight w:val="0"/>
          <w:marTop w:val="0"/>
          <w:marBottom w:val="0"/>
          <w:divBdr>
            <w:top w:val="none" w:sz="0" w:space="0" w:color="auto"/>
            <w:left w:val="none" w:sz="0" w:space="0" w:color="auto"/>
            <w:bottom w:val="none" w:sz="0" w:space="0" w:color="auto"/>
            <w:right w:val="none" w:sz="0" w:space="0" w:color="auto"/>
          </w:divBdr>
        </w:div>
        <w:div w:id="1659075332">
          <w:marLeft w:val="0"/>
          <w:marRight w:val="0"/>
          <w:marTop w:val="0"/>
          <w:marBottom w:val="0"/>
          <w:divBdr>
            <w:top w:val="none" w:sz="0" w:space="0" w:color="auto"/>
            <w:left w:val="none" w:sz="0" w:space="0" w:color="auto"/>
            <w:bottom w:val="none" w:sz="0" w:space="0" w:color="auto"/>
            <w:right w:val="none" w:sz="0" w:space="0" w:color="auto"/>
          </w:divBdr>
        </w:div>
      </w:divsChild>
    </w:div>
    <w:div w:id="1128084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6110">
          <w:marLeft w:val="0"/>
          <w:marRight w:val="0"/>
          <w:marTop w:val="0"/>
          <w:marBottom w:val="0"/>
          <w:divBdr>
            <w:top w:val="none" w:sz="0" w:space="0" w:color="auto"/>
            <w:left w:val="none" w:sz="0" w:space="0" w:color="auto"/>
            <w:bottom w:val="none" w:sz="0" w:space="0" w:color="auto"/>
            <w:right w:val="none" w:sz="0" w:space="0" w:color="auto"/>
          </w:divBdr>
          <w:divsChild>
            <w:div w:id="1627815784">
              <w:marLeft w:val="0"/>
              <w:marRight w:val="0"/>
              <w:marTop w:val="0"/>
              <w:marBottom w:val="0"/>
              <w:divBdr>
                <w:top w:val="none" w:sz="0" w:space="0" w:color="auto"/>
                <w:left w:val="none" w:sz="0" w:space="0" w:color="auto"/>
                <w:bottom w:val="none" w:sz="0" w:space="0" w:color="auto"/>
                <w:right w:val="none" w:sz="0" w:space="0" w:color="auto"/>
              </w:divBdr>
              <w:divsChild>
                <w:div w:id="580020958">
                  <w:marLeft w:val="0"/>
                  <w:marRight w:val="0"/>
                  <w:marTop w:val="0"/>
                  <w:marBottom w:val="0"/>
                  <w:divBdr>
                    <w:top w:val="none" w:sz="0" w:space="0" w:color="auto"/>
                    <w:left w:val="none" w:sz="0" w:space="0" w:color="auto"/>
                    <w:bottom w:val="none" w:sz="0" w:space="0" w:color="auto"/>
                    <w:right w:val="none" w:sz="0" w:space="0" w:color="auto"/>
                  </w:divBdr>
                  <w:divsChild>
                    <w:div w:id="6833808">
                      <w:marLeft w:val="0"/>
                      <w:marRight w:val="0"/>
                      <w:marTop w:val="0"/>
                      <w:marBottom w:val="0"/>
                      <w:divBdr>
                        <w:top w:val="none" w:sz="0" w:space="0" w:color="auto"/>
                        <w:left w:val="none" w:sz="0" w:space="0" w:color="auto"/>
                        <w:bottom w:val="none" w:sz="0" w:space="0" w:color="auto"/>
                        <w:right w:val="none" w:sz="0" w:space="0" w:color="auto"/>
                      </w:divBdr>
                      <w:divsChild>
                        <w:div w:id="1686783161">
                          <w:marLeft w:val="0"/>
                          <w:marRight w:val="0"/>
                          <w:marTop w:val="0"/>
                          <w:marBottom w:val="0"/>
                          <w:divBdr>
                            <w:top w:val="none" w:sz="0" w:space="0" w:color="auto"/>
                            <w:left w:val="none" w:sz="0" w:space="0" w:color="auto"/>
                            <w:bottom w:val="none" w:sz="0" w:space="0" w:color="auto"/>
                            <w:right w:val="none" w:sz="0" w:space="0" w:color="auto"/>
                          </w:divBdr>
                          <w:divsChild>
                            <w:div w:id="1245527397">
                              <w:marLeft w:val="0"/>
                              <w:marRight w:val="0"/>
                              <w:marTop w:val="0"/>
                              <w:marBottom w:val="0"/>
                              <w:divBdr>
                                <w:top w:val="none" w:sz="0" w:space="0" w:color="auto"/>
                                <w:left w:val="none" w:sz="0" w:space="0" w:color="auto"/>
                                <w:bottom w:val="none" w:sz="0" w:space="0" w:color="auto"/>
                                <w:right w:val="none" w:sz="0" w:space="0" w:color="auto"/>
                              </w:divBdr>
                              <w:divsChild>
                                <w:div w:id="605162075">
                                  <w:marLeft w:val="0"/>
                                  <w:marRight w:val="0"/>
                                  <w:marTop w:val="0"/>
                                  <w:marBottom w:val="0"/>
                                  <w:divBdr>
                                    <w:top w:val="none" w:sz="0" w:space="0" w:color="auto"/>
                                    <w:left w:val="none" w:sz="0" w:space="0" w:color="auto"/>
                                    <w:bottom w:val="none" w:sz="0" w:space="0" w:color="auto"/>
                                    <w:right w:val="none" w:sz="0" w:space="0" w:color="auto"/>
                                  </w:divBdr>
                                  <w:divsChild>
                                    <w:div w:id="1900092332">
                                      <w:marLeft w:val="0"/>
                                      <w:marRight w:val="0"/>
                                      <w:marTop w:val="0"/>
                                      <w:marBottom w:val="0"/>
                                      <w:divBdr>
                                        <w:top w:val="none" w:sz="0" w:space="0" w:color="auto"/>
                                        <w:left w:val="none" w:sz="0" w:space="0" w:color="auto"/>
                                        <w:bottom w:val="none" w:sz="0" w:space="0" w:color="auto"/>
                                        <w:right w:val="none" w:sz="0" w:space="0" w:color="auto"/>
                                      </w:divBdr>
                                      <w:divsChild>
                                        <w:div w:id="355541814">
                                          <w:marLeft w:val="0"/>
                                          <w:marRight w:val="0"/>
                                          <w:marTop w:val="0"/>
                                          <w:marBottom w:val="0"/>
                                          <w:divBdr>
                                            <w:top w:val="none" w:sz="0" w:space="0" w:color="auto"/>
                                            <w:left w:val="none" w:sz="0" w:space="0" w:color="auto"/>
                                            <w:bottom w:val="none" w:sz="0" w:space="0" w:color="auto"/>
                                            <w:right w:val="none" w:sz="0" w:space="0" w:color="auto"/>
                                          </w:divBdr>
                                          <w:divsChild>
                                            <w:div w:id="1292321467">
                                              <w:marLeft w:val="0"/>
                                              <w:marRight w:val="0"/>
                                              <w:marTop w:val="0"/>
                                              <w:marBottom w:val="0"/>
                                              <w:divBdr>
                                                <w:top w:val="none" w:sz="0" w:space="0" w:color="auto"/>
                                                <w:left w:val="none" w:sz="0" w:space="0" w:color="auto"/>
                                                <w:bottom w:val="none" w:sz="0" w:space="0" w:color="auto"/>
                                                <w:right w:val="none" w:sz="0" w:space="0" w:color="auto"/>
                                              </w:divBdr>
                                              <w:divsChild>
                                                <w:div w:id="2063432935">
                                                  <w:marLeft w:val="0"/>
                                                  <w:marRight w:val="0"/>
                                                  <w:marTop w:val="0"/>
                                                  <w:marBottom w:val="0"/>
                                                  <w:divBdr>
                                                    <w:top w:val="none" w:sz="0" w:space="0" w:color="auto"/>
                                                    <w:left w:val="none" w:sz="0" w:space="0" w:color="auto"/>
                                                    <w:bottom w:val="none" w:sz="0" w:space="0" w:color="auto"/>
                                                    <w:right w:val="none" w:sz="0" w:space="0" w:color="auto"/>
                                                  </w:divBdr>
                                                  <w:divsChild>
                                                    <w:div w:id="815268133">
                                                      <w:marLeft w:val="0"/>
                                                      <w:marRight w:val="0"/>
                                                      <w:marTop w:val="0"/>
                                                      <w:marBottom w:val="0"/>
                                                      <w:divBdr>
                                                        <w:top w:val="none" w:sz="0" w:space="0" w:color="auto"/>
                                                        <w:left w:val="none" w:sz="0" w:space="0" w:color="auto"/>
                                                        <w:bottom w:val="none" w:sz="0" w:space="0" w:color="auto"/>
                                                        <w:right w:val="none" w:sz="0" w:space="0" w:color="auto"/>
                                                      </w:divBdr>
                                                      <w:divsChild>
                                                        <w:div w:id="21901733">
                                                          <w:marLeft w:val="0"/>
                                                          <w:marRight w:val="0"/>
                                                          <w:marTop w:val="0"/>
                                                          <w:marBottom w:val="0"/>
                                                          <w:divBdr>
                                                            <w:top w:val="none" w:sz="0" w:space="0" w:color="auto"/>
                                                            <w:left w:val="none" w:sz="0" w:space="0" w:color="auto"/>
                                                            <w:bottom w:val="none" w:sz="0" w:space="0" w:color="auto"/>
                                                            <w:right w:val="none" w:sz="0" w:space="0" w:color="auto"/>
                                                          </w:divBdr>
                                                          <w:divsChild>
                                                            <w:div w:id="2025010306">
                                                              <w:marLeft w:val="0"/>
                                                              <w:marRight w:val="0"/>
                                                              <w:marTop w:val="0"/>
                                                              <w:marBottom w:val="0"/>
                                                              <w:divBdr>
                                                                <w:top w:val="none" w:sz="0" w:space="0" w:color="auto"/>
                                                                <w:left w:val="none" w:sz="0" w:space="0" w:color="auto"/>
                                                                <w:bottom w:val="none" w:sz="0" w:space="0" w:color="auto"/>
                                                                <w:right w:val="none" w:sz="0" w:space="0" w:color="auto"/>
                                                              </w:divBdr>
                                                              <w:divsChild>
                                                                <w:div w:id="1187602085">
                                                                  <w:marLeft w:val="0"/>
                                                                  <w:marRight w:val="0"/>
                                                                  <w:marTop w:val="0"/>
                                                                  <w:marBottom w:val="0"/>
                                                                  <w:divBdr>
                                                                    <w:top w:val="none" w:sz="0" w:space="0" w:color="auto"/>
                                                                    <w:left w:val="none" w:sz="0" w:space="0" w:color="auto"/>
                                                                    <w:bottom w:val="none" w:sz="0" w:space="0" w:color="auto"/>
                                                                    <w:right w:val="none" w:sz="0" w:space="0" w:color="auto"/>
                                                                  </w:divBdr>
                                                                  <w:divsChild>
                                                                    <w:div w:id="659771806">
                                                                      <w:marLeft w:val="0"/>
                                                                      <w:marRight w:val="0"/>
                                                                      <w:marTop w:val="0"/>
                                                                      <w:marBottom w:val="0"/>
                                                                      <w:divBdr>
                                                                        <w:top w:val="none" w:sz="0" w:space="0" w:color="auto"/>
                                                                        <w:left w:val="none" w:sz="0" w:space="0" w:color="auto"/>
                                                                        <w:bottom w:val="none" w:sz="0" w:space="0" w:color="auto"/>
                                                                        <w:right w:val="none" w:sz="0" w:space="0" w:color="auto"/>
                                                                      </w:divBdr>
                                                                      <w:divsChild>
                                                                        <w:div w:id="2135446610">
                                                                          <w:marLeft w:val="0"/>
                                                                          <w:marRight w:val="0"/>
                                                                          <w:marTop w:val="240"/>
                                                                          <w:marBottom w:val="120"/>
                                                                          <w:divBdr>
                                                                            <w:top w:val="none" w:sz="0" w:space="0" w:color="auto"/>
                                                                            <w:left w:val="none" w:sz="0" w:space="0" w:color="auto"/>
                                                                            <w:bottom w:val="none" w:sz="0" w:space="0" w:color="auto"/>
                                                                            <w:right w:val="none" w:sz="0" w:space="0" w:color="auto"/>
                                                                          </w:divBdr>
                                                                        </w:div>
                                                                        <w:div w:id="1920669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465135">
      <w:bodyDiv w:val="1"/>
      <w:marLeft w:val="0"/>
      <w:marRight w:val="0"/>
      <w:marTop w:val="0"/>
      <w:marBottom w:val="0"/>
      <w:divBdr>
        <w:top w:val="none" w:sz="0" w:space="0" w:color="auto"/>
        <w:left w:val="none" w:sz="0" w:space="0" w:color="auto"/>
        <w:bottom w:val="none" w:sz="0" w:space="0" w:color="auto"/>
        <w:right w:val="none" w:sz="0" w:space="0" w:color="auto"/>
      </w:divBdr>
      <w:divsChild>
        <w:div w:id="1580284599">
          <w:marLeft w:val="0"/>
          <w:marRight w:val="0"/>
          <w:marTop w:val="0"/>
          <w:marBottom w:val="0"/>
          <w:divBdr>
            <w:top w:val="none" w:sz="0" w:space="0" w:color="auto"/>
            <w:left w:val="none" w:sz="0" w:space="0" w:color="auto"/>
            <w:bottom w:val="none" w:sz="0" w:space="0" w:color="auto"/>
            <w:right w:val="none" w:sz="0" w:space="0" w:color="auto"/>
          </w:divBdr>
        </w:div>
        <w:div w:id="33569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3</cp:revision>
  <dcterms:created xsi:type="dcterms:W3CDTF">2014-02-19T13:50:00Z</dcterms:created>
  <dcterms:modified xsi:type="dcterms:W3CDTF">2015-01-28T16:03:00Z</dcterms:modified>
</cp:coreProperties>
</file>