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97" w:type="dxa"/>
        <w:tblLook w:val="04A0" w:firstRow="1" w:lastRow="0" w:firstColumn="1" w:lastColumn="0" w:noHBand="0" w:noVBand="1"/>
      </w:tblPr>
      <w:tblGrid>
        <w:gridCol w:w="10631"/>
      </w:tblGrid>
      <w:tr w:rsidR="00C41A30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A30" w:rsidRPr="001A2B56" w:rsidRDefault="00C41A30" w:rsidP="005A3F5C">
            <w:pPr>
              <w:pStyle w:val="NoSpacing"/>
              <w:spacing w:line="480" w:lineRule="auto"/>
              <w:rPr>
                <w:b/>
                <w:sz w:val="32"/>
                <w:szCs w:val="24"/>
              </w:rPr>
            </w:pPr>
            <w:r w:rsidRPr="001A2B56">
              <w:rPr>
                <w:b/>
                <w:sz w:val="32"/>
                <w:szCs w:val="24"/>
              </w:rPr>
              <w:t>GEOGRAPHY PORTION OF FINAL EXAM</w:t>
            </w:r>
          </w:p>
          <w:p w:rsidR="00D15528" w:rsidRPr="001A2B56" w:rsidRDefault="00D1552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Natural</w:t>
            </w:r>
            <w:r w:rsidRPr="001A2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Resource </w:t>
            </w:r>
            <w:r w:rsidRPr="001A2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</w:p>
          <w:p w:rsidR="00D15528" w:rsidRPr="001A2B56" w:rsidRDefault="00D1552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Human</w:t>
            </w:r>
            <w:r w:rsidRPr="001A2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Resource </w:t>
            </w:r>
            <w:r w:rsidRPr="001A2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bookmarkStart w:id="0" w:name="_GoBack"/>
            <w:bookmarkEnd w:id="0"/>
          </w:p>
          <w:p w:rsidR="00D15528" w:rsidRPr="001A2B56" w:rsidRDefault="00D1552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Capital</w:t>
            </w:r>
            <w:r w:rsidRPr="001A2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Resource –</w:t>
            </w:r>
          </w:p>
          <w:p w:rsidR="00D15528" w:rsidRPr="001A2B56" w:rsidRDefault="00D1552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Nuclear Energy – </w:t>
            </w:r>
          </w:p>
          <w:p w:rsidR="00D15528" w:rsidRPr="001A2B56" w:rsidRDefault="00D1552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Geothermal Energy – </w:t>
            </w:r>
          </w:p>
          <w:p w:rsidR="002338CE" w:rsidRPr="001A2B56" w:rsidRDefault="00D1552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Solar Energy</w:t>
            </w:r>
            <w:r w:rsidR="002338CE" w:rsidRPr="001A2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</w:p>
          <w:p w:rsidR="00B64016" w:rsidRPr="001A2B56" w:rsidRDefault="00B64016" w:rsidP="002338CE">
            <w:pPr>
              <w:pStyle w:val="NoSpacing"/>
              <w:spacing w:line="720" w:lineRule="auto"/>
              <w:rPr>
                <w:b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sz w:val="24"/>
                <w:szCs w:val="24"/>
              </w:rPr>
              <w:t>acid rain</w:t>
            </w:r>
            <w:r w:rsidR="00441E26" w:rsidRPr="001A2B56">
              <w:rPr>
                <w:b/>
                <w:sz w:val="24"/>
                <w:szCs w:val="24"/>
              </w:rPr>
              <w:t xml:space="preserve"> - </w:t>
            </w:r>
            <w:r w:rsidR="002338CE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64016" w:rsidRPr="001A2B56" w:rsidRDefault="00B64016" w:rsidP="002338CE">
            <w:pPr>
              <w:pStyle w:val="NoSpacing"/>
              <w:spacing w:line="720" w:lineRule="auto"/>
              <w:rPr>
                <w:b/>
                <w:sz w:val="24"/>
                <w:szCs w:val="24"/>
              </w:rPr>
            </w:pPr>
            <w:r w:rsidRPr="001A2B56">
              <w:rPr>
                <w:b/>
                <w:sz w:val="24"/>
                <w:szCs w:val="24"/>
              </w:rPr>
              <w:t>Continental drift</w:t>
            </w:r>
            <w:r w:rsidR="00441E26" w:rsidRPr="001A2B56">
              <w:rPr>
                <w:b/>
                <w:sz w:val="24"/>
                <w:szCs w:val="24"/>
              </w:rPr>
              <w:t xml:space="preserve"> – </w:t>
            </w:r>
            <w:r w:rsidR="002338CE" w:rsidRPr="001A2B56">
              <w:rPr>
                <w:b/>
                <w:sz w:val="24"/>
                <w:szCs w:val="24"/>
              </w:rPr>
              <w:t xml:space="preserve"> </w:t>
            </w:r>
          </w:p>
          <w:p w:rsidR="00B64016" w:rsidRPr="001A2B56" w:rsidRDefault="00B64016" w:rsidP="002338CE">
            <w:pPr>
              <w:pStyle w:val="NoSpacing"/>
              <w:spacing w:line="720" w:lineRule="auto"/>
              <w:rPr>
                <w:b/>
                <w:sz w:val="24"/>
                <w:szCs w:val="24"/>
              </w:rPr>
            </w:pPr>
            <w:r w:rsidRPr="001A2B56">
              <w:rPr>
                <w:b/>
                <w:sz w:val="24"/>
                <w:szCs w:val="24"/>
              </w:rPr>
              <w:t>Culture</w:t>
            </w:r>
            <w:r w:rsidR="00441E26" w:rsidRPr="001A2B56">
              <w:rPr>
                <w:b/>
                <w:sz w:val="24"/>
                <w:szCs w:val="24"/>
              </w:rPr>
              <w:t xml:space="preserve"> – </w:t>
            </w:r>
            <w:r w:rsidR="002338CE" w:rsidRPr="001A2B56">
              <w:rPr>
                <w:b/>
                <w:sz w:val="24"/>
                <w:szCs w:val="24"/>
              </w:rPr>
              <w:t xml:space="preserve"> </w:t>
            </w:r>
          </w:p>
          <w:p w:rsidR="00B64016" w:rsidRPr="001A2B56" w:rsidRDefault="00B64016" w:rsidP="002338CE">
            <w:pPr>
              <w:pStyle w:val="NoSpacing"/>
              <w:spacing w:line="720" w:lineRule="auto"/>
              <w:rPr>
                <w:b/>
                <w:sz w:val="24"/>
                <w:szCs w:val="24"/>
              </w:rPr>
            </w:pPr>
            <w:r w:rsidRPr="001A2B56">
              <w:rPr>
                <w:b/>
                <w:sz w:val="24"/>
                <w:szCs w:val="24"/>
              </w:rPr>
              <w:t xml:space="preserve">Five (5) themes of Geography   </w:t>
            </w:r>
            <w:r w:rsidR="000019BF" w:rsidRPr="001A2B56">
              <w:rPr>
                <w:b/>
                <w:sz w:val="24"/>
                <w:szCs w:val="24"/>
              </w:rPr>
              <w:t xml:space="preserve">- </w:t>
            </w:r>
            <w:r w:rsidR="002338CE" w:rsidRPr="001A2B56">
              <w:rPr>
                <w:b/>
                <w:sz w:val="24"/>
                <w:szCs w:val="24"/>
              </w:rPr>
              <w:t xml:space="preserve"> </w:t>
            </w:r>
            <w:r w:rsidR="000019BF" w:rsidRPr="001A2B56">
              <w:rPr>
                <w:b/>
                <w:sz w:val="24"/>
                <w:szCs w:val="24"/>
              </w:rPr>
              <w:t xml:space="preserve"> </w:t>
            </w:r>
            <w:r w:rsidR="002338CE" w:rsidRPr="001A2B56">
              <w:rPr>
                <w:b/>
                <w:sz w:val="24"/>
                <w:szCs w:val="24"/>
              </w:rPr>
              <w:t xml:space="preserve"> </w:t>
            </w:r>
          </w:p>
          <w:p w:rsidR="00B64016" w:rsidRPr="001A2B56" w:rsidRDefault="000019BF" w:rsidP="002338CE">
            <w:pPr>
              <w:pStyle w:val="NoSpacing"/>
              <w:spacing w:line="720" w:lineRule="auto"/>
              <w:rPr>
                <w:b/>
                <w:sz w:val="24"/>
                <w:szCs w:val="24"/>
              </w:rPr>
            </w:pPr>
            <w:r w:rsidRPr="001A2B56">
              <w:rPr>
                <w:b/>
                <w:sz w:val="24"/>
                <w:szCs w:val="24"/>
              </w:rPr>
              <w:t>G</w:t>
            </w:r>
            <w:r w:rsidR="00B64016" w:rsidRPr="001A2B56">
              <w:rPr>
                <w:b/>
                <w:sz w:val="24"/>
                <w:szCs w:val="24"/>
              </w:rPr>
              <w:t>lacier</w:t>
            </w:r>
            <w:r w:rsidRPr="001A2B56">
              <w:rPr>
                <w:b/>
                <w:sz w:val="24"/>
                <w:szCs w:val="24"/>
              </w:rPr>
              <w:t xml:space="preserve"> – </w:t>
            </w:r>
            <w:r w:rsidR="002338CE" w:rsidRPr="001A2B56">
              <w:rPr>
                <w:b/>
                <w:sz w:val="24"/>
                <w:szCs w:val="24"/>
              </w:rPr>
              <w:t xml:space="preserve"> </w:t>
            </w:r>
          </w:p>
          <w:p w:rsidR="00B64016" w:rsidRPr="001A2B56" w:rsidRDefault="00B64016" w:rsidP="002338CE">
            <w:pPr>
              <w:pStyle w:val="NoSpacing"/>
              <w:spacing w:line="720" w:lineRule="auto"/>
              <w:rPr>
                <w:b/>
                <w:sz w:val="24"/>
                <w:szCs w:val="24"/>
              </w:rPr>
            </w:pPr>
            <w:r w:rsidRPr="001A2B56">
              <w:rPr>
                <w:b/>
                <w:sz w:val="24"/>
                <w:szCs w:val="24"/>
              </w:rPr>
              <w:t>Global warming</w:t>
            </w:r>
            <w:r w:rsidR="000019BF" w:rsidRPr="001A2B56">
              <w:rPr>
                <w:b/>
                <w:sz w:val="24"/>
                <w:szCs w:val="24"/>
              </w:rPr>
              <w:t xml:space="preserve"> - </w:t>
            </w:r>
            <w:r w:rsidR="002338CE" w:rsidRPr="001A2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4016" w:rsidRPr="001A2B56" w:rsidRDefault="00B64016" w:rsidP="002338CE">
            <w:pPr>
              <w:pStyle w:val="NoSpacing"/>
              <w:spacing w:line="720" w:lineRule="auto"/>
              <w:rPr>
                <w:b/>
                <w:sz w:val="24"/>
                <w:szCs w:val="24"/>
              </w:rPr>
            </w:pPr>
            <w:r w:rsidRPr="001A2B56">
              <w:rPr>
                <w:b/>
                <w:bCs/>
                <w:sz w:val="24"/>
                <w:szCs w:val="24"/>
              </w:rPr>
              <w:t>How many continents are there</w:t>
            </w:r>
            <w:r w:rsidR="000019BF" w:rsidRPr="001A2B56">
              <w:rPr>
                <w:b/>
                <w:bCs/>
                <w:sz w:val="24"/>
                <w:szCs w:val="24"/>
              </w:rPr>
              <w:t xml:space="preserve"> - </w:t>
            </w:r>
            <w:r w:rsidR="002338CE" w:rsidRPr="001A2B56">
              <w:rPr>
                <w:b/>
                <w:bCs/>
                <w:sz w:val="24"/>
                <w:szCs w:val="24"/>
              </w:rPr>
              <w:t xml:space="preserve"> </w:t>
            </w:r>
          </w:p>
          <w:p w:rsidR="00B64016" w:rsidRPr="001A2B56" w:rsidRDefault="00B64016" w:rsidP="002338CE">
            <w:pPr>
              <w:pStyle w:val="NoSpacing"/>
              <w:spacing w:line="720" w:lineRule="auto"/>
              <w:rPr>
                <w:b/>
                <w:sz w:val="24"/>
                <w:szCs w:val="24"/>
              </w:rPr>
            </w:pPr>
            <w:r w:rsidRPr="001A2B56">
              <w:rPr>
                <w:b/>
                <w:sz w:val="24"/>
                <w:szCs w:val="24"/>
              </w:rPr>
              <w:t xml:space="preserve">hydroelectric power </w:t>
            </w:r>
            <w:r w:rsidR="000019BF" w:rsidRPr="001A2B56">
              <w:rPr>
                <w:b/>
                <w:sz w:val="24"/>
                <w:szCs w:val="24"/>
              </w:rPr>
              <w:t xml:space="preserve">– </w:t>
            </w:r>
            <w:r w:rsidR="002338CE" w:rsidRPr="001A2B56">
              <w:rPr>
                <w:b/>
                <w:sz w:val="24"/>
                <w:szCs w:val="24"/>
              </w:rPr>
              <w:t xml:space="preserve"> </w:t>
            </w:r>
          </w:p>
          <w:p w:rsidR="00B64016" w:rsidRPr="001A2B56" w:rsidRDefault="00B64016" w:rsidP="002338CE">
            <w:pPr>
              <w:pStyle w:val="NoSpacing"/>
              <w:spacing w:line="720" w:lineRule="auto"/>
              <w:rPr>
                <w:b/>
                <w:sz w:val="24"/>
                <w:szCs w:val="24"/>
              </w:rPr>
            </w:pPr>
            <w:r w:rsidRPr="001A2B56">
              <w:rPr>
                <w:b/>
                <w:sz w:val="24"/>
                <w:szCs w:val="24"/>
              </w:rPr>
              <w:t>Industrial revolution</w:t>
            </w:r>
            <w:r w:rsidR="000019BF" w:rsidRPr="001A2B56">
              <w:rPr>
                <w:b/>
                <w:sz w:val="24"/>
                <w:szCs w:val="24"/>
              </w:rPr>
              <w:t xml:space="preserve"> – </w:t>
            </w:r>
            <w:r w:rsidR="002338CE" w:rsidRPr="001A2B56">
              <w:rPr>
                <w:b/>
                <w:sz w:val="24"/>
                <w:szCs w:val="24"/>
              </w:rPr>
              <w:t xml:space="preserve"> </w:t>
            </w:r>
          </w:p>
          <w:p w:rsidR="00B64016" w:rsidRPr="001A2B56" w:rsidRDefault="00B64016" w:rsidP="002338CE">
            <w:pPr>
              <w:pStyle w:val="NoSpacing"/>
              <w:spacing w:line="720" w:lineRule="auto"/>
              <w:rPr>
                <w:b/>
                <w:sz w:val="24"/>
                <w:szCs w:val="24"/>
              </w:rPr>
            </w:pPr>
            <w:r w:rsidRPr="001A2B56">
              <w:rPr>
                <w:b/>
                <w:sz w:val="24"/>
                <w:szCs w:val="24"/>
              </w:rPr>
              <w:t>Latitude</w:t>
            </w:r>
            <w:r w:rsidR="000019BF" w:rsidRPr="001A2B56">
              <w:rPr>
                <w:b/>
                <w:sz w:val="24"/>
                <w:szCs w:val="24"/>
              </w:rPr>
              <w:t xml:space="preserve"> - </w:t>
            </w:r>
            <w:r w:rsidR="002338CE" w:rsidRPr="001A2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4016" w:rsidRPr="001A2B56" w:rsidRDefault="00B64016" w:rsidP="002338CE">
            <w:pPr>
              <w:pStyle w:val="NoSpacing"/>
              <w:spacing w:line="720" w:lineRule="auto"/>
              <w:rPr>
                <w:b/>
                <w:sz w:val="24"/>
                <w:szCs w:val="24"/>
              </w:rPr>
            </w:pPr>
            <w:r w:rsidRPr="001A2B56">
              <w:rPr>
                <w:b/>
                <w:sz w:val="24"/>
                <w:szCs w:val="24"/>
              </w:rPr>
              <w:lastRenderedPageBreak/>
              <w:t>Longitude</w:t>
            </w:r>
            <w:r w:rsidR="000019BF" w:rsidRPr="001A2B56">
              <w:rPr>
                <w:b/>
                <w:sz w:val="24"/>
                <w:szCs w:val="24"/>
              </w:rPr>
              <w:t xml:space="preserve"> - </w:t>
            </w:r>
            <w:r w:rsidR="002338CE" w:rsidRPr="001A2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4016" w:rsidRPr="001A2B56" w:rsidRDefault="00B64016" w:rsidP="002338CE">
            <w:pPr>
              <w:pStyle w:val="NoSpacing"/>
              <w:spacing w:line="720" w:lineRule="auto"/>
              <w:rPr>
                <w:b/>
                <w:sz w:val="24"/>
                <w:szCs w:val="24"/>
              </w:rPr>
            </w:pPr>
            <w:r w:rsidRPr="001A2B56">
              <w:rPr>
                <w:b/>
                <w:sz w:val="24"/>
                <w:szCs w:val="24"/>
              </w:rPr>
              <w:t>nonrenewable resources</w:t>
            </w:r>
            <w:r w:rsidR="000019BF" w:rsidRPr="001A2B56">
              <w:rPr>
                <w:b/>
                <w:sz w:val="24"/>
                <w:szCs w:val="24"/>
              </w:rPr>
              <w:t xml:space="preserve"> – </w:t>
            </w:r>
            <w:r w:rsidR="002338CE" w:rsidRPr="001A2B56">
              <w:rPr>
                <w:b/>
                <w:sz w:val="24"/>
                <w:szCs w:val="24"/>
              </w:rPr>
              <w:t xml:space="preserve"> </w:t>
            </w:r>
          </w:p>
          <w:p w:rsidR="00B64016" w:rsidRPr="001A2B56" w:rsidRDefault="00B64016" w:rsidP="002338CE">
            <w:pPr>
              <w:pStyle w:val="NoSpacing"/>
              <w:spacing w:line="720" w:lineRule="auto"/>
              <w:rPr>
                <w:b/>
                <w:sz w:val="24"/>
                <w:szCs w:val="24"/>
              </w:rPr>
            </w:pPr>
            <w:r w:rsidRPr="001A2B56">
              <w:rPr>
                <w:b/>
                <w:sz w:val="24"/>
                <w:szCs w:val="24"/>
              </w:rPr>
              <w:t>Nuclear waste</w:t>
            </w:r>
            <w:r w:rsidR="000019BF" w:rsidRPr="001A2B56">
              <w:rPr>
                <w:b/>
                <w:sz w:val="24"/>
                <w:szCs w:val="24"/>
              </w:rPr>
              <w:t xml:space="preserve"> - </w:t>
            </w:r>
            <w:r w:rsidR="002338CE" w:rsidRPr="001A2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4016" w:rsidRPr="001A2B56" w:rsidRDefault="00B64016" w:rsidP="002338CE">
            <w:pPr>
              <w:pStyle w:val="NoSpacing"/>
              <w:spacing w:line="720" w:lineRule="auto"/>
              <w:rPr>
                <w:rFonts w:eastAsia="Times New Roman"/>
                <w:b/>
                <w:sz w:val="24"/>
                <w:szCs w:val="24"/>
              </w:rPr>
            </w:pPr>
            <w:r w:rsidRPr="001A2B56">
              <w:rPr>
                <w:rFonts w:eastAsia="Times New Roman"/>
                <w:b/>
                <w:sz w:val="24"/>
                <w:szCs w:val="24"/>
              </w:rPr>
              <w:t xml:space="preserve">Pacific Ring of </w:t>
            </w:r>
            <w:r w:rsidR="00604412" w:rsidRPr="001A2B56">
              <w:rPr>
                <w:rFonts w:eastAsia="Times New Roman"/>
                <w:b/>
                <w:sz w:val="24"/>
                <w:szCs w:val="24"/>
              </w:rPr>
              <w:t>Fire</w:t>
            </w:r>
            <w:r w:rsidR="000019BF" w:rsidRPr="001A2B56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F01C72" w:rsidRPr="001A2B56">
              <w:rPr>
                <w:rFonts w:eastAsia="Times New Roman"/>
                <w:b/>
                <w:sz w:val="24"/>
                <w:szCs w:val="24"/>
              </w:rPr>
              <w:t>–</w:t>
            </w:r>
            <w:r w:rsidR="000019BF" w:rsidRPr="001A2B56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2338CE" w:rsidRPr="001A2B56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B64016" w:rsidRPr="001A2B56" w:rsidRDefault="00B64016" w:rsidP="002338CE">
            <w:pPr>
              <w:pStyle w:val="NoSpacing"/>
              <w:spacing w:line="720" w:lineRule="auto"/>
              <w:rPr>
                <w:b/>
                <w:sz w:val="24"/>
                <w:szCs w:val="24"/>
              </w:rPr>
            </w:pPr>
            <w:r w:rsidRPr="001A2B56">
              <w:rPr>
                <w:b/>
                <w:sz w:val="24"/>
                <w:szCs w:val="24"/>
              </w:rPr>
              <w:t>Recycle</w:t>
            </w:r>
            <w:r w:rsidR="000019BF" w:rsidRPr="001A2B56">
              <w:rPr>
                <w:b/>
                <w:sz w:val="24"/>
                <w:szCs w:val="24"/>
              </w:rPr>
              <w:t xml:space="preserve"> - </w:t>
            </w:r>
            <w:r w:rsidR="002338CE" w:rsidRPr="001A2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4016" w:rsidRPr="001A2B56" w:rsidRDefault="00B64016" w:rsidP="002338CE">
            <w:pPr>
              <w:pStyle w:val="NoSpacing"/>
              <w:spacing w:line="720" w:lineRule="auto"/>
              <w:rPr>
                <w:b/>
                <w:sz w:val="24"/>
                <w:szCs w:val="24"/>
              </w:rPr>
            </w:pPr>
            <w:r w:rsidRPr="001A2B56">
              <w:rPr>
                <w:b/>
                <w:sz w:val="24"/>
                <w:szCs w:val="24"/>
              </w:rPr>
              <w:t>renewable resources</w:t>
            </w:r>
            <w:r w:rsidR="00F01C72" w:rsidRPr="001A2B56">
              <w:rPr>
                <w:b/>
                <w:sz w:val="24"/>
                <w:szCs w:val="24"/>
              </w:rPr>
              <w:t xml:space="preserve"> – </w:t>
            </w:r>
            <w:r w:rsidR="002338CE" w:rsidRPr="001A2B56">
              <w:rPr>
                <w:b/>
                <w:sz w:val="24"/>
                <w:szCs w:val="24"/>
              </w:rPr>
              <w:t xml:space="preserve"> </w:t>
            </w:r>
          </w:p>
          <w:p w:rsidR="00B64016" w:rsidRPr="001A2B56" w:rsidRDefault="002338CE" w:rsidP="002338CE">
            <w:pPr>
              <w:pStyle w:val="NoSpacing"/>
              <w:spacing w:line="720" w:lineRule="auto"/>
              <w:rPr>
                <w:b/>
                <w:sz w:val="24"/>
                <w:szCs w:val="24"/>
              </w:rPr>
            </w:pPr>
            <w:r w:rsidRPr="001A2B56">
              <w:rPr>
                <w:b/>
                <w:sz w:val="24"/>
                <w:szCs w:val="24"/>
              </w:rPr>
              <w:t xml:space="preserve"> </w:t>
            </w:r>
            <w:r w:rsidR="00B64016" w:rsidRPr="001A2B56">
              <w:rPr>
                <w:b/>
                <w:sz w:val="24"/>
                <w:szCs w:val="24"/>
              </w:rPr>
              <w:t>temperate climate</w:t>
            </w:r>
            <w:r w:rsidR="00F01C72" w:rsidRPr="001A2B56">
              <w:rPr>
                <w:b/>
                <w:sz w:val="24"/>
                <w:szCs w:val="24"/>
              </w:rPr>
              <w:t xml:space="preserve"> - </w:t>
            </w:r>
            <w:r w:rsidRPr="001A2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4016" w:rsidRPr="001A2B56" w:rsidRDefault="001F7EE9" w:rsidP="002338CE">
            <w:pPr>
              <w:pStyle w:val="NoSpacing"/>
              <w:spacing w:line="720" w:lineRule="auto"/>
              <w:rPr>
                <w:b/>
                <w:sz w:val="24"/>
                <w:szCs w:val="24"/>
              </w:rPr>
            </w:pPr>
            <w:r w:rsidRPr="001A2B56">
              <w:rPr>
                <w:b/>
                <w:sz w:val="24"/>
                <w:szCs w:val="24"/>
              </w:rPr>
              <w:t>Three</w:t>
            </w:r>
            <w:r w:rsidR="00B64016" w:rsidRPr="001A2B56">
              <w:rPr>
                <w:b/>
                <w:sz w:val="24"/>
                <w:szCs w:val="24"/>
              </w:rPr>
              <w:t xml:space="preserve"> forms of erosion</w:t>
            </w:r>
            <w:r w:rsidR="00F01C72" w:rsidRPr="001A2B56">
              <w:rPr>
                <w:b/>
                <w:sz w:val="24"/>
                <w:szCs w:val="24"/>
              </w:rPr>
              <w:t xml:space="preserve"> - </w:t>
            </w:r>
            <w:r w:rsidR="002338CE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64016" w:rsidRPr="001A2B56" w:rsidRDefault="00B64016" w:rsidP="002338CE">
            <w:pPr>
              <w:pStyle w:val="NoSpacing"/>
              <w:spacing w:line="720" w:lineRule="auto"/>
              <w:rPr>
                <w:rFonts w:eastAsia="Times New Roman"/>
                <w:b/>
                <w:sz w:val="24"/>
                <w:szCs w:val="24"/>
              </w:rPr>
            </w:pPr>
            <w:r w:rsidRPr="001A2B56">
              <w:rPr>
                <w:rFonts w:eastAsia="Times New Roman"/>
                <w:b/>
                <w:sz w:val="24"/>
                <w:szCs w:val="24"/>
              </w:rPr>
              <w:t>Urbanization</w:t>
            </w:r>
            <w:r w:rsidR="00F01C72" w:rsidRPr="001A2B56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2621F8" w:rsidRPr="001A2B56">
              <w:rPr>
                <w:rFonts w:eastAsia="Times New Roman"/>
                <w:b/>
                <w:sz w:val="24"/>
                <w:szCs w:val="24"/>
              </w:rPr>
              <w:t>–</w:t>
            </w:r>
            <w:r w:rsidR="002338CE" w:rsidRPr="001A2B56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B64016" w:rsidRPr="001A2B56" w:rsidRDefault="00B64016" w:rsidP="002338CE">
            <w:pPr>
              <w:pStyle w:val="NoSpacing"/>
              <w:spacing w:line="720" w:lineRule="auto"/>
              <w:rPr>
                <w:b/>
                <w:sz w:val="24"/>
                <w:szCs w:val="24"/>
              </w:rPr>
            </w:pPr>
            <w:r w:rsidRPr="001A2B56">
              <w:rPr>
                <w:b/>
                <w:sz w:val="24"/>
                <w:szCs w:val="24"/>
              </w:rPr>
              <w:t>What Countries border the United States</w:t>
            </w:r>
            <w:r w:rsidR="002621F8" w:rsidRPr="001A2B56">
              <w:rPr>
                <w:b/>
                <w:sz w:val="24"/>
                <w:szCs w:val="24"/>
              </w:rPr>
              <w:t xml:space="preserve"> – </w:t>
            </w:r>
            <w:r w:rsidR="002338CE" w:rsidRPr="001A2B56">
              <w:rPr>
                <w:b/>
                <w:sz w:val="24"/>
                <w:szCs w:val="24"/>
              </w:rPr>
              <w:t xml:space="preserve"> </w:t>
            </w:r>
          </w:p>
          <w:p w:rsidR="00C41A30" w:rsidRPr="001A2B56" w:rsidRDefault="002338CE" w:rsidP="002338CE">
            <w:pPr>
              <w:pStyle w:val="NoSpacing"/>
              <w:spacing w:line="72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b/>
                <w:sz w:val="24"/>
                <w:szCs w:val="24"/>
              </w:rPr>
              <w:t xml:space="preserve">Draw </w:t>
            </w:r>
            <w:r w:rsidR="005A3F5C" w:rsidRPr="001A2B56">
              <w:rPr>
                <w:b/>
                <w:sz w:val="24"/>
                <w:szCs w:val="24"/>
              </w:rPr>
              <w:t xml:space="preserve">and label </w:t>
            </w:r>
            <w:r w:rsidRPr="001A2B56">
              <w:rPr>
                <w:b/>
                <w:sz w:val="24"/>
                <w:szCs w:val="24"/>
              </w:rPr>
              <w:t>a compass rose</w:t>
            </w:r>
            <w:r w:rsidR="005A3F5C" w:rsidRPr="001A2B56">
              <w:rPr>
                <w:b/>
                <w:sz w:val="24"/>
                <w:szCs w:val="24"/>
              </w:rPr>
              <w:t xml:space="preserve"> – (Cardinal and Intermediate directions)</w:t>
            </w:r>
          </w:p>
        </w:tc>
      </w:tr>
      <w:tr w:rsidR="00C41A30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A30" w:rsidRPr="001A2B56" w:rsidRDefault="005A3F5C" w:rsidP="002338CE">
            <w:pPr>
              <w:pStyle w:val="NoSpacing"/>
              <w:spacing w:line="720" w:lineRule="auto"/>
              <w:rPr>
                <w:rFonts w:eastAsia="Times New Roman"/>
                <w:b/>
                <w:sz w:val="24"/>
                <w:szCs w:val="24"/>
              </w:rPr>
            </w:pPr>
            <w:r w:rsidRPr="001A2B56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Absolute location – </w:t>
            </w:r>
          </w:p>
          <w:p w:rsidR="005A3F5C" w:rsidRPr="001A2B56" w:rsidRDefault="005A3F5C" w:rsidP="002338CE">
            <w:pPr>
              <w:pStyle w:val="NoSpacing"/>
              <w:spacing w:line="720" w:lineRule="auto"/>
              <w:rPr>
                <w:rFonts w:eastAsia="Times New Roman"/>
                <w:b/>
                <w:sz w:val="24"/>
                <w:szCs w:val="24"/>
              </w:rPr>
            </w:pPr>
            <w:r w:rsidRPr="001A2B56">
              <w:rPr>
                <w:rFonts w:eastAsia="Times New Roman"/>
                <w:b/>
                <w:sz w:val="24"/>
                <w:szCs w:val="24"/>
              </w:rPr>
              <w:t xml:space="preserve">Relative Location – </w:t>
            </w:r>
          </w:p>
          <w:p w:rsidR="005A3F5C" w:rsidRPr="001A2B56" w:rsidRDefault="005A3F5C" w:rsidP="002338CE">
            <w:pPr>
              <w:pStyle w:val="NoSpacing"/>
              <w:spacing w:line="720" w:lineRule="auto"/>
              <w:rPr>
                <w:rFonts w:eastAsia="Times New Roman"/>
                <w:b/>
                <w:sz w:val="24"/>
                <w:szCs w:val="24"/>
              </w:rPr>
            </w:pPr>
            <w:r w:rsidRPr="001A2B56">
              <w:rPr>
                <w:rFonts w:eastAsia="Times New Roman"/>
                <w:b/>
                <w:sz w:val="24"/>
                <w:szCs w:val="24"/>
              </w:rPr>
              <w:t xml:space="preserve">Hemisphere – </w:t>
            </w:r>
          </w:p>
          <w:p w:rsidR="005A3F5C" w:rsidRPr="001A2B56" w:rsidRDefault="005A3F5C" w:rsidP="005A3F5C">
            <w:pPr>
              <w:rPr>
                <w:b/>
                <w:sz w:val="24"/>
                <w:szCs w:val="24"/>
              </w:rPr>
            </w:pPr>
            <w:r w:rsidRPr="001A2B56">
              <w:rPr>
                <w:b/>
                <w:sz w:val="24"/>
                <w:szCs w:val="24"/>
              </w:rPr>
              <w:t xml:space="preserve">Weathering </w:t>
            </w:r>
            <w:r w:rsidRPr="001A2B56">
              <w:rPr>
                <w:b/>
                <w:sz w:val="24"/>
                <w:szCs w:val="24"/>
              </w:rPr>
              <w:t xml:space="preserve">- </w:t>
            </w:r>
            <w:r w:rsidRPr="001A2B56">
              <w:rPr>
                <w:b/>
                <w:sz w:val="24"/>
                <w:szCs w:val="24"/>
              </w:rPr>
              <w:tab/>
            </w:r>
            <w:r w:rsidRPr="001A2B56">
              <w:rPr>
                <w:b/>
                <w:sz w:val="24"/>
                <w:szCs w:val="24"/>
              </w:rPr>
              <w:tab/>
            </w:r>
          </w:p>
          <w:p w:rsidR="005A3F5C" w:rsidRPr="001A2B56" w:rsidRDefault="005A3F5C" w:rsidP="005A3F5C">
            <w:pPr>
              <w:rPr>
                <w:b/>
                <w:sz w:val="24"/>
                <w:szCs w:val="24"/>
              </w:rPr>
            </w:pPr>
            <w:r w:rsidRPr="001A2B56">
              <w:rPr>
                <w:b/>
                <w:sz w:val="24"/>
                <w:szCs w:val="24"/>
              </w:rPr>
              <w:tab/>
            </w:r>
            <w:r w:rsidRPr="001A2B56">
              <w:rPr>
                <w:b/>
                <w:sz w:val="24"/>
                <w:szCs w:val="24"/>
              </w:rPr>
              <w:tab/>
            </w:r>
            <w:r w:rsidRPr="001A2B56">
              <w:rPr>
                <w:b/>
                <w:sz w:val="24"/>
                <w:szCs w:val="24"/>
              </w:rPr>
              <w:tab/>
            </w:r>
            <w:r w:rsidRPr="001A2B56">
              <w:rPr>
                <w:b/>
                <w:sz w:val="24"/>
                <w:szCs w:val="24"/>
              </w:rPr>
              <w:t xml:space="preserve"> </w:t>
            </w:r>
          </w:p>
          <w:p w:rsidR="005A3F5C" w:rsidRPr="001A2B56" w:rsidRDefault="005A3F5C" w:rsidP="005A3F5C">
            <w:pPr>
              <w:rPr>
                <w:b/>
                <w:sz w:val="24"/>
                <w:szCs w:val="24"/>
              </w:rPr>
            </w:pPr>
            <w:r w:rsidRPr="001A2B56">
              <w:rPr>
                <w:b/>
                <w:sz w:val="24"/>
                <w:szCs w:val="24"/>
              </w:rPr>
              <w:t xml:space="preserve">Mechanical/Physical </w:t>
            </w:r>
            <w:r w:rsidRPr="001A2B56">
              <w:rPr>
                <w:b/>
                <w:sz w:val="24"/>
                <w:szCs w:val="24"/>
              </w:rPr>
              <w:t xml:space="preserve">Weathering – </w:t>
            </w:r>
          </w:p>
          <w:p w:rsidR="005A3F5C" w:rsidRPr="001A2B56" w:rsidRDefault="005A3F5C" w:rsidP="005A3F5C">
            <w:pPr>
              <w:rPr>
                <w:b/>
                <w:sz w:val="24"/>
                <w:szCs w:val="24"/>
              </w:rPr>
            </w:pPr>
          </w:p>
          <w:p w:rsidR="005A3F5C" w:rsidRPr="001A2B56" w:rsidRDefault="005A3F5C" w:rsidP="005A3F5C">
            <w:pPr>
              <w:pStyle w:val="NoSpacing"/>
              <w:spacing w:line="720" w:lineRule="auto"/>
              <w:rPr>
                <w:b/>
                <w:sz w:val="24"/>
                <w:szCs w:val="24"/>
              </w:rPr>
            </w:pPr>
            <w:r w:rsidRPr="001A2B56">
              <w:rPr>
                <w:b/>
                <w:sz w:val="24"/>
                <w:szCs w:val="24"/>
              </w:rPr>
              <w:lastRenderedPageBreak/>
              <w:t>Chemical Weathering</w:t>
            </w:r>
            <w:r w:rsidRPr="001A2B56">
              <w:rPr>
                <w:b/>
                <w:sz w:val="24"/>
                <w:szCs w:val="24"/>
              </w:rPr>
              <w:t xml:space="preserve"> – </w:t>
            </w:r>
          </w:p>
          <w:p w:rsidR="005A3F5C" w:rsidRPr="001A2B56" w:rsidRDefault="005A3F5C" w:rsidP="005A3F5C">
            <w:pPr>
              <w:pStyle w:val="NoSpacing"/>
              <w:spacing w:line="720" w:lineRule="auto"/>
              <w:rPr>
                <w:rFonts w:eastAsia="Times New Roman"/>
                <w:b/>
                <w:sz w:val="24"/>
                <w:szCs w:val="24"/>
              </w:rPr>
            </w:pPr>
            <w:r w:rsidRPr="001A2B56">
              <w:rPr>
                <w:b/>
                <w:sz w:val="24"/>
                <w:szCs w:val="24"/>
              </w:rPr>
              <w:t xml:space="preserve">Layers of the Earth - </w:t>
            </w:r>
          </w:p>
        </w:tc>
      </w:tr>
      <w:tr w:rsidR="002621F8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sz w:val="40"/>
                <w:szCs w:val="24"/>
              </w:rPr>
              <w:lastRenderedPageBreak/>
              <w:t>Pennsylvania History Final Exam Study Guide</w:t>
            </w:r>
          </w:p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sz w:val="24"/>
                <w:szCs w:val="24"/>
              </w:rPr>
              <w:t>Be able to Identify or answer the following terms/questions:</w:t>
            </w:r>
          </w:p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What are the 2 types of coal in Pennsylvania – </w:t>
            </w:r>
          </w:p>
        </w:tc>
      </w:tr>
      <w:tr w:rsidR="002621F8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F40954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geographic regions of PA (know on map)- 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40954" w:rsidRPr="001A2B56" w:rsidRDefault="00F40954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21F8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Age of Enlightenment – 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40954" w:rsidRPr="001A2B56" w:rsidRDefault="00F40954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21F8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Allegheny Portage –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40954" w:rsidRPr="001A2B56" w:rsidRDefault="00F40954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21F8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Andrew Carnegie –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40954" w:rsidRPr="001A2B56" w:rsidRDefault="00F40954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21F8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Ben Franklin (how did he help during American Revolution)-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621F8" w:rsidRPr="001A2B56" w:rsidTr="00C41A30">
        <w:trPr>
          <w:trHeight w:val="1017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Capital of Pennsylvania –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621F8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Charles Duryea –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621F8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Civil War –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621F8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Clan –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621F8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County seat –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621F8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Depression –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621F8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Economics –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621F8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Edwin Drake –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621F8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Emigrant –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621F8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Ferryboats –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621F8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First oil well –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621F8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Gettysburg –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621F8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Gettysburg Address –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621F8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21F8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Glass industry (what, where, why)- </w:t>
            </w:r>
          </w:p>
          <w:p w:rsidR="00F40954" w:rsidRPr="001A2B56" w:rsidRDefault="00F40954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21F8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Governor (another name for governor)-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40954" w:rsidRPr="001A2B56" w:rsidRDefault="00F40954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21F8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Iroquois Nation (why)-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40954" w:rsidRPr="001A2B56" w:rsidRDefault="00F40954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21F8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James Buchanan –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40954" w:rsidRPr="001A2B56" w:rsidRDefault="00F40954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21F8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Johnstown –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40954" w:rsidRPr="001A2B56" w:rsidRDefault="00F40954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21F8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Longhouse –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40954" w:rsidRPr="001A2B56" w:rsidRDefault="00F40954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21F8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Loyalists –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40954" w:rsidRPr="001A2B56" w:rsidRDefault="00F40954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21F8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Matthias Baldwin –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40954" w:rsidRPr="001A2B56" w:rsidRDefault="00F40954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21F8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Meaning of word Pennsylvania –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40954" w:rsidRPr="001A2B56" w:rsidRDefault="00F40954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40954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Men in Iroquois tribes (role)-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621F8" w:rsidRPr="001A2B56" w:rsidTr="00F40954">
        <w:trPr>
          <w:trHeight w:val="351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21F8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54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Mt. Davis –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621F8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Number of counties in Pennsylvania –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621F8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Protestant reformation –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621F8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Reason for dispute over Ohio Valley between British and French –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621F8" w:rsidRPr="001A2B56" w:rsidTr="00C41A30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F8" w:rsidRPr="001A2B56" w:rsidRDefault="002621F8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Role of Native American men –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1D0C" w:rsidRPr="001A2B56" w:rsidRDefault="00AA1D0C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States that border Pennsylvania –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1D0C" w:rsidRPr="001A2B56" w:rsidRDefault="00AA1D0C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Toll Road –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1D0C" w:rsidRPr="001A2B56" w:rsidRDefault="00AA1D0C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Underground Railroad –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1D0C" w:rsidRPr="001A2B56" w:rsidRDefault="00AA1D0C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Weaknesses of the Articles of confederation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AA1D0C" w:rsidRPr="001A2B56" w:rsidRDefault="00AA1D0C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What is needed before economic growth and development?  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1D0C" w:rsidRPr="001A2B56" w:rsidRDefault="00AA1D0C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Why/</w:t>
            </w:r>
            <w:proofErr w:type="spellStart"/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Where,When</w:t>
            </w:r>
            <w:proofErr w:type="spellEnd"/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was Washington sent to tell the French in 1753 –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1D0C" w:rsidRPr="001A2B56" w:rsidRDefault="00FA1FC9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William Penn and the Native Americans relationship –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1D0C" w:rsidRPr="001A2B56" w:rsidRDefault="00AA1D0C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Immigrant -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1D0C" w:rsidRPr="001A2B56" w:rsidRDefault="00AA1D0C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Conestoga Wagon -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1D0C" w:rsidRPr="001A2B56" w:rsidRDefault="00AA1D0C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Drakes Well - </w:t>
            </w:r>
            <w:r w:rsidR="00F40954" w:rsidRPr="001A2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1D0C" w:rsidRPr="001A2B56" w:rsidRDefault="00AA1D0C" w:rsidP="002338CE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07672" w:rsidRPr="001A2B56" w:rsidRDefault="00107672" w:rsidP="002338CE">
      <w:pPr>
        <w:pStyle w:val="NoSpacing"/>
        <w:spacing w:line="720" w:lineRule="auto"/>
        <w:rPr>
          <w:b/>
          <w:sz w:val="24"/>
          <w:szCs w:val="24"/>
        </w:rPr>
      </w:pPr>
    </w:p>
    <w:sectPr w:rsidR="00107672" w:rsidRPr="001A2B56" w:rsidSect="00107672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F2A35"/>
    <w:multiLevelType w:val="hybridMultilevel"/>
    <w:tmpl w:val="55BA2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30"/>
    <w:rsid w:val="000019BF"/>
    <w:rsid w:val="00015A6C"/>
    <w:rsid w:val="00020655"/>
    <w:rsid w:val="000B630A"/>
    <w:rsid w:val="00107672"/>
    <w:rsid w:val="001401C5"/>
    <w:rsid w:val="001937C1"/>
    <w:rsid w:val="001972C2"/>
    <w:rsid w:val="001A0C51"/>
    <w:rsid w:val="001A2A13"/>
    <w:rsid w:val="001A2B56"/>
    <w:rsid w:val="001F7EE9"/>
    <w:rsid w:val="002338CE"/>
    <w:rsid w:val="00253CC9"/>
    <w:rsid w:val="002621F8"/>
    <w:rsid w:val="00330863"/>
    <w:rsid w:val="00373C8D"/>
    <w:rsid w:val="00441E26"/>
    <w:rsid w:val="005A3F5C"/>
    <w:rsid w:val="005C6848"/>
    <w:rsid w:val="00604412"/>
    <w:rsid w:val="006E52A6"/>
    <w:rsid w:val="00734EC6"/>
    <w:rsid w:val="008D2979"/>
    <w:rsid w:val="008E5587"/>
    <w:rsid w:val="00A460C1"/>
    <w:rsid w:val="00A52695"/>
    <w:rsid w:val="00AA1D0C"/>
    <w:rsid w:val="00AF3FA7"/>
    <w:rsid w:val="00B64016"/>
    <w:rsid w:val="00B75882"/>
    <w:rsid w:val="00C41A30"/>
    <w:rsid w:val="00C479CA"/>
    <w:rsid w:val="00D15528"/>
    <w:rsid w:val="00E0778F"/>
    <w:rsid w:val="00E357B7"/>
    <w:rsid w:val="00EC6145"/>
    <w:rsid w:val="00F01C72"/>
    <w:rsid w:val="00F40954"/>
    <w:rsid w:val="00F5207E"/>
    <w:rsid w:val="00F57D01"/>
    <w:rsid w:val="00FA1FC9"/>
    <w:rsid w:val="00F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A7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2338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A7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233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sasd</cp:lastModifiedBy>
  <cp:revision>2</cp:revision>
  <cp:lastPrinted>2012-05-24T12:34:00Z</cp:lastPrinted>
  <dcterms:created xsi:type="dcterms:W3CDTF">2012-12-12T02:35:00Z</dcterms:created>
  <dcterms:modified xsi:type="dcterms:W3CDTF">2012-12-12T02:35:00Z</dcterms:modified>
</cp:coreProperties>
</file>