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34" w:rsidRPr="001B38E6" w:rsidRDefault="003B3B73">
      <w:pPr>
        <w:rPr>
          <w:rFonts w:ascii="Times New Roman" w:hAnsi="Times New Roman" w:cs="Times New Roman"/>
          <w:sz w:val="24"/>
          <w:szCs w:val="24"/>
        </w:rPr>
      </w:pPr>
    </w:p>
    <w:p w:rsidR="001B38E6" w:rsidRPr="001B38E6" w:rsidRDefault="001B38E6" w:rsidP="001B38E6">
      <w:pPr>
        <w:spacing w:before="100" w:beforeAutospacing="1" w:after="100" w:afterAutospacing="1" w:line="240" w:lineRule="auto"/>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Your task, which you have no other option but to accept, is to:</w:t>
      </w:r>
    </w:p>
    <w:p w:rsidR="001B38E6" w:rsidRPr="001B38E6" w:rsidRDefault="001B38E6" w:rsidP="001B38E6">
      <w:pPr>
        <w:spacing w:before="100" w:beforeAutospacing="1" w:after="100" w:afterAutospacing="1" w:line="240" w:lineRule="auto"/>
        <w:outlineLvl w:val="2"/>
        <w:rPr>
          <w:rFonts w:ascii="Times New Roman" w:eastAsia="Times New Roman" w:hAnsi="Times New Roman" w:cs="Times New Roman"/>
          <w:b/>
          <w:bCs/>
          <w:color w:val="000033"/>
          <w:sz w:val="24"/>
          <w:szCs w:val="24"/>
          <w:lang w:val="en-CA"/>
        </w:rPr>
      </w:pPr>
      <w:r w:rsidRPr="001B38E6">
        <w:rPr>
          <w:rFonts w:ascii="Times New Roman" w:eastAsia="Times New Roman" w:hAnsi="Times New Roman" w:cs="Times New Roman"/>
          <w:b/>
          <w:bCs/>
          <w:color w:val="000033"/>
          <w:sz w:val="24"/>
          <w:szCs w:val="24"/>
          <w:lang w:val="en-CA"/>
        </w:rPr>
        <w:t>1. Choose a city or town in Canada</w:t>
      </w:r>
      <w:r w:rsidR="003A73F8">
        <w:rPr>
          <w:rFonts w:ascii="Times New Roman" w:eastAsia="Times New Roman" w:hAnsi="Times New Roman" w:cs="Times New Roman"/>
          <w:b/>
          <w:bCs/>
          <w:color w:val="000033"/>
          <w:sz w:val="24"/>
          <w:szCs w:val="24"/>
          <w:lang w:val="en-CA"/>
        </w:rPr>
        <w:t xml:space="preserve"> (can be large or small)</w:t>
      </w:r>
    </w:p>
    <w:p w:rsidR="007F54AE" w:rsidRDefault="007F54AE" w:rsidP="001B38E6">
      <w:pPr>
        <w:spacing w:before="100" w:beforeAutospacing="1" w:after="100" w:afterAutospacing="1" w:line="240" w:lineRule="auto"/>
        <w:outlineLvl w:val="2"/>
        <w:rPr>
          <w:rFonts w:ascii="Times New Roman" w:eastAsia="Times New Roman" w:hAnsi="Times New Roman" w:cs="Times New Roman"/>
          <w:b/>
          <w:bCs/>
          <w:color w:val="000033"/>
          <w:sz w:val="24"/>
          <w:szCs w:val="24"/>
          <w:lang w:val="en-CA"/>
        </w:rPr>
      </w:pPr>
    </w:p>
    <w:p w:rsidR="001B38E6" w:rsidRPr="001B38E6" w:rsidRDefault="001B38E6" w:rsidP="001B38E6">
      <w:pPr>
        <w:spacing w:before="100" w:beforeAutospacing="1" w:after="100" w:afterAutospacing="1" w:line="240" w:lineRule="auto"/>
        <w:outlineLvl w:val="2"/>
        <w:rPr>
          <w:rFonts w:ascii="Times New Roman" w:eastAsia="Times New Roman" w:hAnsi="Times New Roman" w:cs="Times New Roman"/>
          <w:b/>
          <w:bCs/>
          <w:color w:val="000033"/>
          <w:sz w:val="24"/>
          <w:szCs w:val="24"/>
          <w:lang w:val="en-CA"/>
        </w:rPr>
      </w:pPr>
      <w:r w:rsidRPr="001B38E6">
        <w:rPr>
          <w:rFonts w:ascii="Times New Roman" w:eastAsia="Times New Roman" w:hAnsi="Times New Roman" w:cs="Times New Roman"/>
          <w:b/>
          <w:bCs/>
          <w:color w:val="000033"/>
          <w:sz w:val="24"/>
          <w:szCs w:val="24"/>
          <w:lang w:val="en-CA"/>
        </w:rPr>
        <w:t>2. Content of your Power Point Presentation</w:t>
      </w:r>
    </w:p>
    <w:p w:rsidR="001B38E6" w:rsidRPr="001B38E6" w:rsidRDefault="007F54AE" w:rsidP="001B38E6">
      <w:pPr>
        <w:numPr>
          <w:ilvl w:val="0"/>
          <w:numId w:val="1"/>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Describe</w:t>
      </w:r>
      <w:r w:rsidR="001B38E6" w:rsidRPr="001B38E6">
        <w:rPr>
          <w:rFonts w:ascii="Times New Roman" w:eastAsia="Times New Roman" w:hAnsi="Times New Roman" w:cs="Times New Roman"/>
          <w:color w:val="000033"/>
          <w:sz w:val="24"/>
          <w:szCs w:val="24"/>
          <w:lang w:val="en-CA"/>
        </w:rPr>
        <w:t xml:space="preserve"> the </w:t>
      </w:r>
      <w:r w:rsidR="001B38E6" w:rsidRPr="003B3B73">
        <w:rPr>
          <w:rFonts w:ascii="Times New Roman" w:eastAsia="Times New Roman" w:hAnsi="Times New Roman" w:cs="Times New Roman"/>
          <w:color w:val="0000FF"/>
          <w:sz w:val="24"/>
          <w:szCs w:val="24"/>
          <w:highlight w:val="yellow"/>
          <w:lang w:val="en-CA"/>
        </w:rPr>
        <w:t>relative</w:t>
      </w:r>
      <w:r w:rsidR="001B38E6" w:rsidRPr="003B3B73">
        <w:rPr>
          <w:rFonts w:ascii="Times New Roman" w:eastAsia="Times New Roman" w:hAnsi="Times New Roman" w:cs="Times New Roman"/>
          <w:color w:val="0000FF"/>
          <w:sz w:val="24"/>
          <w:szCs w:val="24"/>
          <w:lang w:val="en-CA"/>
        </w:rPr>
        <w:t xml:space="preserve"> and </w:t>
      </w:r>
      <w:r w:rsidR="001B38E6" w:rsidRPr="003B3B73">
        <w:rPr>
          <w:rFonts w:ascii="Times New Roman" w:eastAsia="Times New Roman" w:hAnsi="Times New Roman" w:cs="Times New Roman"/>
          <w:color w:val="0000FF"/>
          <w:sz w:val="24"/>
          <w:szCs w:val="24"/>
          <w:highlight w:val="yellow"/>
          <w:lang w:val="en-CA"/>
        </w:rPr>
        <w:t>absolute</w:t>
      </w:r>
      <w:r w:rsidR="003B3B73" w:rsidRPr="003B3B73">
        <w:rPr>
          <w:rFonts w:ascii="Times New Roman" w:eastAsia="Times New Roman" w:hAnsi="Times New Roman" w:cs="Times New Roman"/>
          <w:color w:val="0000FF"/>
          <w:sz w:val="24"/>
          <w:szCs w:val="24"/>
          <w:lang w:val="en-CA"/>
        </w:rPr>
        <w:t xml:space="preserve"> location</w:t>
      </w:r>
      <w:bookmarkStart w:id="0" w:name="_GoBack"/>
      <w:bookmarkEnd w:id="0"/>
      <w:r w:rsidR="001B38E6" w:rsidRPr="001B38E6">
        <w:rPr>
          <w:rFonts w:ascii="Times New Roman" w:eastAsia="Times New Roman" w:hAnsi="Times New Roman" w:cs="Times New Roman"/>
          <w:color w:val="000033"/>
          <w:sz w:val="24"/>
          <w:szCs w:val="24"/>
          <w:lang w:val="en-CA"/>
        </w:rPr>
        <w:t xml:space="preserve"> of the city or town.</w:t>
      </w:r>
    </w:p>
    <w:p w:rsidR="001B38E6" w:rsidRPr="001B38E6" w:rsidRDefault="007F54AE" w:rsidP="001B38E6">
      <w:pPr>
        <w:numPr>
          <w:ilvl w:val="0"/>
          <w:numId w:val="1"/>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Describe</w:t>
      </w:r>
      <w:r w:rsidR="001B38E6" w:rsidRPr="001B38E6">
        <w:rPr>
          <w:rFonts w:ascii="Times New Roman" w:eastAsia="Times New Roman" w:hAnsi="Times New Roman" w:cs="Times New Roman"/>
          <w:color w:val="000033"/>
          <w:sz w:val="24"/>
          <w:szCs w:val="24"/>
          <w:lang w:val="en-CA"/>
        </w:rPr>
        <w:t xml:space="preserve"> information about your </w:t>
      </w:r>
      <w:proofErr w:type="gramStart"/>
      <w:r w:rsidR="001B38E6" w:rsidRPr="001B38E6">
        <w:rPr>
          <w:rFonts w:ascii="Times New Roman" w:eastAsia="Times New Roman" w:hAnsi="Times New Roman" w:cs="Times New Roman"/>
          <w:color w:val="000033"/>
          <w:sz w:val="24"/>
          <w:szCs w:val="24"/>
          <w:lang w:val="en-CA"/>
        </w:rPr>
        <w:t>location(</w:t>
      </w:r>
      <w:proofErr w:type="gramEnd"/>
      <w:r w:rsidR="001B38E6" w:rsidRPr="001B38E6">
        <w:rPr>
          <w:rFonts w:ascii="Times New Roman" w:eastAsia="Times New Roman" w:hAnsi="Times New Roman" w:cs="Times New Roman"/>
          <w:color w:val="0000FF"/>
          <w:sz w:val="24"/>
          <w:szCs w:val="24"/>
          <w:u w:val="single"/>
          <w:lang w:val="en-CA"/>
        </w:rPr>
        <w:t xml:space="preserve"> Place</w:t>
      </w:r>
      <w:r w:rsidR="001B38E6" w:rsidRPr="001B38E6">
        <w:rPr>
          <w:rFonts w:ascii="Times New Roman" w:eastAsia="Times New Roman" w:hAnsi="Times New Roman" w:cs="Times New Roman"/>
          <w:color w:val="000033"/>
          <w:sz w:val="24"/>
          <w:szCs w:val="24"/>
          <w:lang w:val="en-CA"/>
        </w:rPr>
        <w:t xml:space="preserve"> )both </w:t>
      </w:r>
      <w:r w:rsidR="001B38E6" w:rsidRPr="001B38E6">
        <w:rPr>
          <w:rFonts w:ascii="Times New Roman" w:eastAsia="Times New Roman" w:hAnsi="Times New Roman" w:cs="Times New Roman"/>
          <w:color w:val="000033"/>
          <w:sz w:val="24"/>
          <w:szCs w:val="24"/>
          <w:highlight w:val="yellow"/>
          <w:lang w:val="en-CA"/>
        </w:rPr>
        <w:t>Physical</w:t>
      </w:r>
      <w:r w:rsidR="001B38E6" w:rsidRPr="001B38E6">
        <w:rPr>
          <w:rFonts w:ascii="Times New Roman" w:eastAsia="Times New Roman" w:hAnsi="Times New Roman" w:cs="Times New Roman"/>
          <w:color w:val="000033"/>
          <w:sz w:val="24"/>
          <w:szCs w:val="24"/>
          <w:lang w:val="en-CA"/>
        </w:rPr>
        <w:t xml:space="preserve"> (landforms, weather, climate and vegetation)and </w:t>
      </w:r>
      <w:r w:rsidR="001B38E6" w:rsidRPr="001B38E6">
        <w:rPr>
          <w:rFonts w:ascii="Times New Roman" w:eastAsia="Times New Roman" w:hAnsi="Times New Roman" w:cs="Times New Roman"/>
          <w:color w:val="000033"/>
          <w:sz w:val="24"/>
          <w:szCs w:val="24"/>
          <w:highlight w:val="yellow"/>
          <w:lang w:val="en-CA"/>
        </w:rPr>
        <w:t>Human</w:t>
      </w:r>
      <w:r w:rsidR="001B38E6" w:rsidRPr="001B38E6">
        <w:rPr>
          <w:rFonts w:ascii="Times New Roman" w:eastAsia="Times New Roman" w:hAnsi="Times New Roman" w:cs="Times New Roman"/>
          <w:color w:val="000033"/>
          <w:sz w:val="24"/>
          <w:szCs w:val="24"/>
          <w:lang w:val="en-CA"/>
        </w:rPr>
        <w:t xml:space="preserve"> (population, religion, culture and language).</w:t>
      </w:r>
    </w:p>
    <w:p w:rsidR="001B38E6" w:rsidRPr="001B38E6" w:rsidRDefault="007F54AE" w:rsidP="001B38E6">
      <w:pPr>
        <w:numPr>
          <w:ilvl w:val="0"/>
          <w:numId w:val="1"/>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Describe</w:t>
      </w:r>
      <w:r w:rsidR="001B38E6" w:rsidRPr="001B38E6">
        <w:rPr>
          <w:rFonts w:ascii="Times New Roman" w:eastAsia="Times New Roman" w:hAnsi="Times New Roman" w:cs="Times New Roman"/>
          <w:color w:val="000033"/>
          <w:sz w:val="24"/>
          <w:szCs w:val="24"/>
          <w:lang w:val="en-CA"/>
        </w:rPr>
        <w:t xml:space="preserve"> the </w:t>
      </w:r>
      <w:hyperlink r:id="rId6" w:history="1">
        <w:r>
          <w:rPr>
            <w:rFonts w:ascii="Times New Roman" w:eastAsia="Times New Roman" w:hAnsi="Times New Roman" w:cs="Times New Roman"/>
            <w:color w:val="0000FF"/>
            <w:sz w:val="24"/>
            <w:szCs w:val="24"/>
            <w:u w:val="single"/>
            <w:lang w:val="en-CA"/>
          </w:rPr>
          <w:t>movement</w:t>
        </w:r>
        <w:r w:rsidR="001B38E6" w:rsidRPr="001B38E6">
          <w:rPr>
            <w:rFonts w:ascii="Times New Roman" w:eastAsia="Times New Roman" w:hAnsi="Times New Roman" w:cs="Times New Roman"/>
            <w:color w:val="0000FF"/>
            <w:sz w:val="24"/>
            <w:szCs w:val="24"/>
            <w:u w:val="single"/>
            <w:lang w:val="en-CA"/>
          </w:rPr>
          <w:t xml:space="preserve"> </w:t>
        </w:r>
      </w:hyperlink>
      <w:r w:rsidR="001B38E6" w:rsidRPr="001B38E6">
        <w:rPr>
          <w:rFonts w:ascii="Times New Roman" w:eastAsia="Times New Roman" w:hAnsi="Times New Roman" w:cs="Times New Roman"/>
          <w:color w:val="000033"/>
          <w:sz w:val="24"/>
          <w:szCs w:val="24"/>
          <w:lang w:val="en-CA"/>
        </w:rPr>
        <w:t xml:space="preserve">of the following in your city: </w:t>
      </w:r>
      <w:r w:rsidR="001B38E6" w:rsidRPr="001B38E6">
        <w:rPr>
          <w:rFonts w:ascii="Times New Roman" w:eastAsia="Times New Roman" w:hAnsi="Times New Roman" w:cs="Times New Roman"/>
          <w:color w:val="000033"/>
          <w:sz w:val="24"/>
          <w:szCs w:val="24"/>
          <w:highlight w:val="yellow"/>
          <w:lang w:val="en-CA"/>
        </w:rPr>
        <w:t>goods</w:t>
      </w:r>
      <w:r w:rsidR="001B38E6" w:rsidRPr="001B38E6">
        <w:rPr>
          <w:rFonts w:ascii="Times New Roman" w:eastAsia="Times New Roman" w:hAnsi="Times New Roman" w:cs="Times New Roman"/>
          <w:color w:val="000033"/>
          <w:sz w:val="24"/>
          <w:szCs w:val="24"/>
          <w:lang w:val="en-CA"/>
        </w:rPr>
        <w:t xml:space="preserve"> (how are imports and exports moved in and out of your city?), </w:t>
      </w:r>
      <w:r w:rsidR="001B38E6" w:rsidRPr="001B38E6">
        <w:rPr>
          <w:rFonts w:ascii="Times New Roman" w:eastAsia="Times New Roman" w:hAnsi="Times New Roman" w:cs="Times New Roman"/>
          <w:color w:val="000033"/>
          <w:sz w:val="24"/>
          <w:szCs w:val="24"/>
          <w:highlight w:val="yellow"/>
          <w:lang w:val="en-CA"/>
        </w:rPr>
        <w:t>people</w:t>
      </w:r>
      <w:r w:rsidR="001B38E6" w:rsidRPr="001B38E6">
        <w:rPr>
          <w:rFonts w:ascii="Times New Roman" w:eastAsia="Times New Roman" w:hAnsi="Times New Roman" w:cs="Times New Roman"/>
          <w:color w:val="000033"/>
          <w:sz w:val="24"/>
          <w:szCs w:val="24"/>
          <w:lang w:val="en-CA"/>
        </w:rPr>
        <w:t xml:space="preserve"> (population trends and changes in where people are located), </w:t>
      </w:r>
      <w:r w:rsidR="001B38E6" w:rsidRPr="001B38E6">
        <w:rPr>
          <w:rFonts w:ascii="Times New Roman" w:eastAsia="Times New Roman" w:hAnsi="Times New Roman" w:cs="Times New Roman"/>
          <w:color w:val="000033"/>
          <w:sz w:val="24"/>
          <w:szCs w:val="24"/>
          <w:highlight w:val="yellow"/>
          <w:lang w:val="en-CA"/>
        </w:rPr>
        <w:t>ideas</w:t>
      </w:r>
      <w:r w:rsidR="001B38E6" w:rsidRPr="001B38E6">
        <w:rPr>
          <w:rFonts w:ascii="Times New Roman" w:eastAsia="Times New Roman" w:hAnsi="Times New Roman" w:cs="Times New Roman"/>
          <w:color w:val="000033"/>
          <w:sz w:val="24"/>
          <w:szCs w:val="24"/>
          <w:lang w:val="en-CA"/>
        </w:rPr>
        <w:t xml:space="preserve"> </w:t>
      </w:r>
      <w:proofErr w:type="gramStart"/>
      <w:r w:rsidR="001B38E6" w:rsidRPr="001B38E6">
        <w:rPr>
          <w:rFonts w:ascii="Times New Roman" w:eastAsia="Times New Roman" w:hAnsi="Times New Roman" w:cs="Times New Roman"/>
          <w:color w:val="000033"/>
          <w:sz w:val="24"/>
          <w:szCs w:val="24"/>
          <w:lang w:val="en-CA"/>
        </w:rPr>
        <w:t>( how</w:t>
      </w:r>
      <w:proofErr w:type="gramEnd"/>
      <w:r w:rsidR="001B38E6" w:rsidRPr="001B38E6">
        <w:rPr>
          <w:rFonts w:ascii="Times New Roman" w:eastAsia="Times New Roman" w:hAnsi="Times New Roman" w:cs="Times New Roman"/>
          <w:color w:val="000033"/>
          <w:sz w:val="24"/>
          <w:szCs w:val="24"/>
          <w:lang w:val="en-CA"/>
        </w:rPr>
        <w:t xml:space="preserve"> are ideas moved from person to person).</w:t>
      </w:r>
    </w:p>
    <w:p w:rsidR="001B38E6" w:rsidRPr="001B38E6" w:rsidRDefault="007F54AE" w:rsidP="001B38E6">
      <w:pPr>
        <w:numPr>
          <w:ilvl w:val="0"/>
          <w:numId w:val="1"/>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Describe</w:t>
      </w:r>
      <w:r w:rsidR="001B38E6" w:rsidRPr="001B38E6">
        <w:rPr>
          <w:rFonts w:ascii="Times New Roman" w:eastAsia="Times New Roman" w:hAnsi="Times New Roman" w:cs="Times New Roman"/>
          <w:color w:val="000033"/>
          <w:sz w:val="24"/>
          <w:szCs w:val="24"/>
          <w:lang w:val="en-CA"/>
        </w:rPr>
        <w:t xml:space="preserve"> the different </w:t>
      </w:r>
      <w:hyperlink r:id="rId7" w:history="1">
        <w:r>
          <w:rPr>
            <w:rFonts w:ascii="Times New Roman" w:eastAsia="Times New Roman" w:hAnsi="Times New Roman" w:cs="Times New Roman"/>
            <w:color w:val="0000FF"/>
            <w:sz w:val="24"/>
            <w:szCs w:val="24"/>
            <w:u w:val="single"/>
            <w:lang w:val="en-CA"/>
          </w:rPr>
          <w:t>region</w:t>
        </w:r>
        <w:r w:rsidR="003B3B73">
          <w:rPr>
            <w:rFonts w:ascii="Times New Roman" w:eastAsia="Times New Roman" w:hAnsi="Times New Roman" w:cs="Times New Roman"/>
            <w:color w:val="0000FF"/>
            <w:sz w:val="24"/>
            <w:szCs w:val="24"/>
            <w:u w:val="single"/>
            <w:lang w:val="en-CA"/>
          </w:rPr>
          <w:t>s</w:t>
        </w:r>
        <w:r w:rsidR="001B38E6" w:rsidRPr="001B38E6">
          <w:rPr>
            <w:rFonts w:ascii="Times New Roman" w:eastAsia="Times New Roman" w:hAnsi="Times New Roman" w:cs="Times New Roman"/>
            <w:color w:val="0000FF"/>
            <w:sz w:val="24"/>
            <w:szCs w:val="24"/>
            <w:u w:val="single"/>
            <w:lang w:val="en-CA"/>
          </w:rPr>
          <w:t xml:space="preserve"> </w:t>
        </w:r>
      </w:hyperlink>
      <w:r w:rsidR="001B38E6" w:rsidRPr="001B38E6">
        <w:rPr>
          <w:rFonts w:ascii="Times New Roman" w:eastAsia="Times New Roman" w:hAnsi="Times New Roman" w:cs="Times New Roman"/>
          <w:color w:val="000033"/>
          <w:sz w:val="24"/>
          <w:szCs w:val="24"/>
          <w:lang w:val="en-CA"/>
        </w:rPr>
        <w:t xml:space="preserve">of your city </w:t>
      </w:r>
      <w:proofErr w:type="gramStart"/>
      <w:r w:rsidR="001B38E6" w:rsidRPr="001B38E6">
        <w:rPr>
          <w:rFonts w:ascii="Times New Roman" w:eastAsia="Times New Roman" w:hAnsi="Times New Roman" w:cs="Times New Roman"/>
          <w:color w:val="000033"/>
          <w:sz w:val="24"/>
          <w:szCs w:val="24"/>
          <w:lang w:val="en-CA"/>
        </w:rPr>
        <w:t>( industrial</w:t>
      </w:r>
      <w:proofErr w:type="gramEnd"/>
      <w:r w:rsidR="001B38E6" w:rsidRPr="001B38E6">
        <w:rPr>
          <w:rFonts w:ascii="Times New Roman" w:eastAsia="Times New Roman" w:hAnsi="Times New Roman" w:cs="Times New Roman"/>
          <w:color w:val="000033"/>
          <w:sz w:val="24"/>
          <w:szCs w:val="24"/>
          <w:lang w:val="en-CA"/>
        </w:rPr>
        <w:t xml:space="preserve">, commercial, residential, urban, rural, </w:t>
      </w:r>
      <w:r w:rsidRPr="001B38E6">
        <w:rPr>
          <w:rFonts w:ascii="Times New Roman" w:eastAsia="Times New Roman" w:hAnsi="Times New Roman" w:cs="Times New Roman"/>
          <w:color w:val="000033"/>
          <w:sz w:val="24"/>
          <w:szCs w:val="24"/>
          <w:lang w:val="en-CA"/>
        </w:rPr>
        <w:t>neighbourhoods</w:t>
      </w:r>
      <w:r w:rsidR="001B38E6" w:rsidRPr="001B38E6">
        <w:rPr>
          <w:rFonts w:ascii="Times New Roman" w:eastAsia="Times New Roman" w:hAnsi="Times New Roman" w:cs="Times New Roman"/>
          <w:color w:val="000033"/>
          <w:sz w:val="24"/>
          <w:szCs w:val="24"/>
          <w:lang w:val="en-CA"/>
        </w:rPr>
        <w:t xml:space="preserve"> i.e. language/nationality).</w:t>
      </w:r>
    </w:p>
    <w:p w:rsidR="001B38E6" w:rsidRPr="001B38E6" w:rsidRDefault="007F54AE" w:rsidP="001B38E6">
      <w:pPr>
        <w:numPr>
          <w:ilvl w:val="0"/>
          <w:numId w:val="1"/>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Describe</w:t>
      </w:r>
      <w:r w:rsidR="001B38E6" w:rsidRPr="001B38E6">
        <w:rPr>
          <w:rFonts w:ascii="Times New Roman" w:eastAsia="Times New Roman" w:hAnsi="Times New Roman" w:cs="Times New Roman"/>
          <w:color w:val="000033"/>
          <w:sz w:val="24"/>
          <w:szCs w:val="24"/>
          <w:lang w:val="en-CA"/>
        </w:rPr>
        <w:t xml:space="preserve"> how </w:t>
      </w:r>
      <w:r w:rsidR="001B38E6" w:rsidRPr="001B38E6">
        <w:rPr>
          <w:rFonts w:ascii="Times New Roman" w:eastAsia="Times New Roman" w:hAnsi="Times New Roman" w:cs="Times New Roman"/>
          <w:color w:val="0000FF"/>
          <w:sz w:val="24"/>
          <w:szCs w:val="24"/>
          <w:u w:val="single"/>
          <w:lang w:val="en-CA"/>
        </w:rPr>
        <w:t>humans and the environment interact</w:t>
      </w:r>
      <w:r w:rsidR="001B38E6" w:rsidRPr="001B38E6">
        <w:rPr>
          <w:rFonts w:ascii="Times New Roman" w:eastAsia="Times New Roman" w:hAnsi="Times New Roman" w:cs="Times New Roman"/>
          <w:color w:val="000033"/>
          <w:sz w:val="24"/>
          <w:szCs w:val="24"/>
          <w:lang w:val="en-CA"/>
        </w:rPr>
        <w:t xml:space="preserve"> in your city. Within your city how have people </w:t>
      </w:r>
      <w:r w:rsidR="001B38E6" w:rsidRPr="001B38E6">
        <w:rPr>
          <w:rFonts w:ascii="Times New Roman" w:eastAsia="Times New Roman" w:hAnsi="Times New Roman" w:cs="Times New Roman"/>
          <w:color w:val="000033"/>
          <w:sz w:val="24"/>
          <w:szCs w:val="24"/>
          <w:highlight w:val="yellow"/>
          <w:lang w:val="en-CA"/>
        </w:rPr>
        <w:t>adapted</w:t>
      </w:r>
      <w:r w:rsidR="001B38E6" w:rsidRPr="001B38E6">
        <w:rPr>
          <w:rFonts w:ascii="Times New Roman" w:eastAsia="Times New Roman" w:hAnsi="Times New Roman" w:cs="Times New Roman"/>
          <w:color w:val="000033"/>
          <w:sz w:val="24"/>
          <w:szCs w:val="24"/>
          <w:lang w:val="en-CA"/>
        </w:rPr>
        <w:t xml:space="preserve"> to the </w:t>
      </w:r>
      <w:r w:rsidRPr="001B38E6">
        <w:rPr>
          <w:rFonts w:ascii="Times New Roman" w:eastAsia="Times New Roman" w:hAnsi="Times New Roman" w:cs="Times New Roman"/>
          <w:color w:val="000033"/>
          <w:sz w:val="24"/>
          <w:szCs w:val="24"/>
          <w:lang w:val="en-CA"/>
        </w:rPr>
        <w:t>environment</w:t>
      </w:r>
      <w:r w:rsidR="001B38E6" w:rsidRPr="001B38E6">
        <w:rPr>
          <w:rFonts w:ascii="Times New Roman" w:eastAsia="Times New Roman" w:hAnsi="Times New Roman" w:cs="Times New Roman"/>
          <w:color w:val="000033"/>
          <w:sz w:val="24"/>
          <w:szCs w:val="24"/>
          <w:lang w:val="en-CA"/>
        </w:rPr>
        <w:t xml:space="preserve">, </w:t>
      </w:r>
      <w:r w:rsidR="001B38E6" w:rsidRPr="001B38E6">
        <w:rPr>
          <w:rFonts w:ascii="Times New Roman" w:eastAsia="Times New Roman" w:hAnsi="Times New Roman" w:cs="Times New Roman"/>
          <w:color w:val="000033"/>
          <w:sz w:val="24"/>
          <w:szCs w:val="24"/>
          <w:highlight w:val="yellow"/>
          <w:lang w:val="en-CA"/>
        </w:rPr>
        <w:t>modified</w:t>
      </w:r>
      <w:r w:rsidR="001B38E6" w:rsidRPr="001B38E6">
        <w:rPr>
          <w:rFonts w:ascii="Times New Roman" w:eastAsia="Times New Roman" w:hAnsi="Times New Roman" w:cs="Times New Roman"/>
          <w:color w:val="000033"/>
          <w:sz w:val="24"/>
          <w:szCs w:val="24"/>
          <w:lang w:val="en-CA"/>
        </w:rPr>
        <w:t xml:space="preserve"> the environment and how do people </w:t>
      </w:r>
      <w:r w:rsidR="001B38E6" w:rsidRPr="001B38E6">
        <w:rPr>
          <w:rFonts w:ascii="Times New Roman" w:eastAsia="Times New Roman" w:hAnsi="Times New Roman" w:cs="Times New Roman"/>
          <w:color w:val="000033"/>
          <w:sz w:val="24"/>
          <w:szCs w:val="24"/>
          <w:highlight w:val="yellow"/>
          <w:lang w:val="en-CA"/>
        </w:rPr>
        <w:t>depend</w:t>
      </w:r>
      <w:r w:rsidR="001B38E6" w:rsidRPr="001B38E6">
        <w:rPr>
          <w:rFonts w:ascii="Times New Roman" w:eastAsia="Times New Roman" w:hAnsi="Times New Roman" w:cs="Times New Roman"/>
          <w:color w:val="000033"/>
          <w:sz w:val="24"/>
          <w:szCs w:val="24"/>
          <w:lang w:val="en-CA"/>
        </w:rPr>
        <w:t xml:space="preserve"> on the environment?</w:t>
      </w:r>
    </w:p>
    <w:p w:rsidR="007F54AE" w:rsidRDefault="007F54AE" w:rsidP="001B38E6">
      <w:pPr>
        <w:spacing w:before="100" w:beforeAutospacing="1" w:after="100" w:afterAutospacing="1" w:line="240" w:lineRule="auto"/>
        <w:outlineLvl w:val="2"/>
        <w:rPr>
          <w:rFonts w:ascii="Times New Roman" w:eastAsia="Times New Roman" w:hAnsi="Times New Roman" w:cs="Times New Roman"/>
          <w:b/>
          <w:bCs/>
          <w:color w:val="000033"/>
          <w:sz w:val="24"/>
          <w:szCs w:val="24"/>
          <w:lang w:val="en-CA"/>
        </w:rPr>
      </w:pPr>
    </w:p>
    <w:p w:rsidR="001B38E6" w:rsidRPr="001B38E6" w:rsidRDefault="001B38E6" w:rsidP="001B38E6">
      <w:pPr>
        <w:spacing w:before="100" w:beforeAutospacing="1" w:after="100" w:afterAutospacing="1" w:line="240" w:lineRule="auto"/>
        <w:outlineLvl w:val="2"/>
        <w:rPr>
          <w:rFonts w:ascii="Times New Roman" w:eastAsia="Times New Roman" w:hAnsi="Times New Roman" w:cs="Times New Roman"/>
          <w:b/>
          <w:bCs/>
          <w:color w:val="000033"/>
          <w:sz w:val="24"/>
          <w:szCs w:val="24"/>
          <w:lang w:val="en-CA"/>
        </w:rPr>
      </w:pPr>
      <w:r w:rsidRPr="001B38E6">
        <w:rPr>
          <w:rFonts w:ascii="Times New Roman" w:eastAsia="Times New Roman" w:hAnsi="Times New Roman" w:cs="Times New Roman"/>
          <w:b/>
          <w:bCs/>
          <w:color w:val="000033"/>
          <w:sz w:val="24"/>
          <w:szCs w:val="24"/>
          <w:lang w:val="en-CA"/>
        </w:rPr>
        <w:t>3. What your Power Point Presentation should look like</w:t>
      </w:r>
    </w:p>
    <w:p w:rsidR="001B38E6" w:rsidRPr="001B38E6" w:rsidRDefault="001B38E6" w:rsidP="001B38E6">
      <w:pPr>
        <w:numPr>
          <w:ilvl w:val="0"/>
          <w:numId w:val="2"/>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 xml:space="preserve">Must have a title page which includes your name, </w:t>
      </w:r>
      <w:r w:rsidR="007F54AE">
        <w:rPr>
          <w:rFonts w:ascii="Times New Roman" w:eastAsia="Times New Roman" w:hAnsi="Times New Roman" w:cs="Times New Roman"/>
          <w:color w:val="000033"/>
          <w:sz w:val="24"/>
          <w:szCs w:val="24"/>
          <w:lang w:val="en-CA"/>
        </w:rPr>
        <w:t>class period</w:t>
      </w:r>
      <w:r w:rsidRPr="001B38E6">
        <w:rPr>
          <w:rFonts w:ascii="Times New Roman" w:eastAsia="Times New Roman" w:hAnsi="Times New Roman" w:cs="Times New Roman"/>
          <w:color w:val="000033"/>
          <w:sz w:val="24"/>
          <w:szCs w:val="24"/>
          <w:lang w:val="en-CA"/>
        </w:rPr>
        <w:t>, date and overall title-with at least two graphics related to topic</w:t>
      </w:r>
      <w:r w:rsidR="007F54AE">
        <w:rPr>
          <w:rFonts w:ascii="Times New Roman" w:eastAsia="Times New Roman" w:hAnsi="Times New Roman" w:cs="Times New Roman"/>
          <w:color w:val="000033"/>
          <w:sz w:val="24"/>
          <w:szCs w:val="24"/>
          <w:lang w:val="en-CA"/>
        </w:rPr>
        <w:t xml:space="preserve"> </w:t>
      </w:r>
      <w:r w:rsidR="003A73F8" w:rsidRPr="001B38E6">
        <w:rPr>
          <w:rFonts w:ascii="Times New Roman" w:eastAsia="Times New Roman" w:hAnsi="Times New Roman" w:cs="Times New Roman"/>
          <w:color w:val="000033"/>
          <w:sz w:val="24"/>
          <w:szCs w:val="24"/>
          <w:lang w:val="en-CA"/>
        </w:rPr>
        <w:t>(be</w:t>
      </w:r>
      <w:r w:rsidRPr="001B38E6">
        <w:rPr>
          <w:rFonts w:ascii="Times New Roman" w:eastAsia="Times New Roman" w:hAnsi="Times New Roman" w:cs="Times New Roman"/>
          <w:color w:val="000033"/>
          <w:sz w:val="24"/>
          <w:szCs w:val="24"/>
          <w:lang w:val="en-CA"/>
        </w:rPr>
        <w:t xml:space="preserve"> creative</w:t>
      </w:r>
      <w:proofErr w:type="gramStart"/>
      <w:r w:rsidRPr="001B38E6">
        <w:rPr>
          <w:rFonts w:ascii="Times New Roman" w:eastAsia="Times New Roman" w:hAnsi="Times New Roman" w:cs="Times New Roman"/>
          <w:color w:val="000033"/>
          <w:sz w:val="24"/>
          <w:szCs w:val="24"/>
          <w:lang w:val="en-CA"/>
        </w:rPr>
        <w:t>!! )</w:t>
      </w:r>
      <w:proofErr w:type="gramEnd"/>
      <w:r w:rsidRPr="001B38E6">
        <w:rPr>
          <w:rFonts w:ascii="Times New Roman" w:eastAsia="Times New Roman" w:hAnsi="Times New Roman" w:cs="Times New Roman"/>
          <w:color w:val="000033"/>
          <w:sz w:val="24"/>
          <w:szCs w:val="24"/>
          <w:lang w:val="en-CA"/>
        </w:rPr>
        <w:t>.</w:t>
      </w:r>
    </w:p>
    <w:p w:rsidR="001B38E6" w:rsidRPr="001B38E6" w:rsidRDefault="001B38E6" w:rsidP="001B38E6">
      <w:pPr>
        <w:numPr>
          <w:ilvl w:val="0"/>
          <w:numId w:val="2"/>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 xml:space="preserve">Must have a table of contents which </w:t>
      </w:r>
      <w:r w:rsidR="007F54AE">
        <w:rPr>
          <w:rFonts w:ascii="Times New Roman" w:eastAsia="Times New Roman" w:hAnsi="Times New Roman" w:cs="Times New Roman"/>
          <w:color w:val="000033"/>
          <w:sz w:val="24"/>
          <w:szCs w:val="24"/>
          <w:lang w:val="en-CA"/>
        </w:rPr>
        <w:t>tell which page</w:t>
      </w:r>
      <w:r w:rsidRPr="001B38E6">
        <w:rPr>
          <w:rFonts w:ascii="Times New Roman" w:eastAsia="Times New Roman" w:hAnsi="Times New Roman" w:cs="Times New Roman"/>
          <w:color w:val="000033"/>
          <w:sz w:val="24"/>
          <w:szCs w:val="24"/>
          <w:lang w:val="en-CA"/>
        </w:rPr>
        <w:t xml:space="preserve"> each </w:t>
      </w:r>
      <w:r w:rsidR="007F54AE">
        <w:rPr>
          <w:rFonts w:ascii="Times New Roman" w:eastAsia="Times New Roman" w:hAnsi="Times New Roman" w:cs="Times New Roman"/>
          <w:color w:val="000033"/>
          <w:sz w:val="24"/>
          <w:szCs w:val="24"/>
          <w:lang w:val="en-CA"/>
        </w:rPr>
        <w:t>topic can be found</w:t>
      </w:r>
      <w:r w:rsidRPr="001B38E6">
        <w:rPr>
          <w:rFonts w:ascii="Times New Roman" w:eastAsia="Times New Roman" w:hAnsi="Times New Roman" w:cs="Times New Roman"/>
          <w:color w:val="000033"/>
          <w:sz w:val="24"/>
          <w:szCs w:val="24"/>
          <w:lang w:val="en-CA"/>
        </w:rPr>
        <w:t>.</w:t>
      </w:r>
    </w:p>
    <w:p w:rsidR="001B38E6" w:rsidRPr="001B38E6" w:rsidRDefault="001B38E6" w:rsidP="001B38E6">
      <w:pPr>
        <w:numPr>
          <w:ilvl w:val="0"/>
          <w:numId w:val="2"/>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Must have at least one page for each of the five themes and up to a maximum of three per theme.</w:t>
      </w:r>
    </w:p>
    <w:p w:rsidR="001B38E6" w:rsidRPr="001B38E6" w:rsidRDefault="001B38E6" w:rsidP="001B38E6">
      <w:pPr>
        <w:numPr>
          <w:ilvl w:val="0"/>
          <w:numId w:val="2"/>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 xml:space="preserve">Must have a bibliography page </w:t>
      </w:r>
      <w:r w:rsidR="007F54AE">
        <w:rPr>
          <w:rFonts w:ascii="Times New Roman" w:eastAsia="Times New Roman" w:hAnsi="Times New Roman" w:cs="Times New Roman"/>
          <w:color w:val="000033"/>
          <w:sz w:val="24"/>
          <w:szCs w:val="24"/>
          <w:lang w:val="en-CA"/>
        </w:rPr>
        <w:t xml:space="preserve">at the end </w:t>
      </w:r>
      <w:r w:rsidRPr="001B38E6">
        <w:rPr>
          <w:rFonts w:ascii="Times New Roman" w:eastAsia="Times New Roman" w:hAnsi="Times New Roman" w:cs="Times New Roman"/>
          <w:color w:val="000033"/>
          <w:sz w:val="24"/>
          <w:szCs w:val="24"/>
          <w:lang w:val="en-CA"/>
        </w:rPr>
        <w:t>that recognizes material that you have used, e.g. websites that you used to gather information and graphics</w:t>
      </w:r>
      <w:r w:rsidR="007F54AE">
        <w:rPr>
          <w:rFonts w:ascii="Times New Roman" w:eastAsia="Times New Roman" w:hAnsi="Times New Roman" w:cs="Times New Roman"/>
          <w:color w:val="000033"/>
          <w:sz w:val="24"/>
          <w:szCs w:val="24"/>
          <w:lang w:val="en-CA"/>
        </w:rPr>
        <w:t>/pictures</w:t>
      </w:r>
    </w:p>
    <w:p w:rsidR="001B38E6" w:rsidRPr="001B38E6" w:rsidRDefault="001B38E6" w:rsidP="001B38E6">
      <w:pPr>
        <w:numPr>
          <w:ilvl w:val="0"/>
          <w:numId w:val="2"/>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 xml:space="preserve">Must ensure that any text that you add to your presentation has to be in your own words and </w:t>
      </w:r>
      <w:r w:rsidR="007F54AE">
        <w:rPr>
          <w:rFonts w:ascii="Times New Roman" w:eastAsia="Times New Roman" w:hAnsi="Times New Roman" w:cs="Times New Roman"/>
          <w:color w:val="000033"/>
          <w:sz w:val="24"/>
          <w:szCs w:val="24"/>
          <w:lang w:val="en-CA"/>
        </w:rPr>
        <w:t>not copied and pasted.</w:t>
      </w:r>
    </w:p>
    <w:p w:rsidR="001B38E6" w:rsidRPr="001B38E6" w:rsidRDefault="001B38E6" w:rsidP="001B38E6">
      <w:pPr>
        <w:numPr>
          <w:ilvl w:val="0"/>
          <w:numId w:val="2"/>
        </w:numPr>
        <w:spacing w:before="100" w:beforeAutospacing="1" w:after="100" w:afterAutospacing="1"/>
        <w:rPr>
          <w:rFonts w:ascii="Times New Roman" w:eastAsia="Times New Roman" w:hAnsi="Times New Roman" w:cs="Times New Roman"/>
          <w:color w:val="000033"/>
          <w:sz w:val="24"/>
          <w:szCs w:val="24"/>
          <w:lang w:val="en-CA"/>
        </w:rPr>
      </w:pPr>
      <w:r w:rsidRPr="001B38E6">
        <w:rPr>
          <w:rFonts w:ascii="Times New Roman" w:eastAsia="Times New Roman" w:hAnsi="Times New Roman" w:cs="Times New Roman"/>
          <w:color w:val="000033"/>
          <w:sz w:val="24"/>
          <w:szCs w:val="24"/>
          <w:lang w:val="en-CA"/>
        </w:rPr>
        <w:t xml:space="preserve">Must flow fluently and not be disjointed. A reader should be able to gain an excellent understanding of your city without being troubled by </w:t>
      </w:r>
      <w:r w:rsidR="007F54AE" w:rsidRPr="001B38E6">
        <w:rPr>
          <w:rFonts w:ascii="Times New Roman" w:eastAsia="Times New Roman" w:hAnsi="Times New Roman" w:cs="Times New Roman"/>
          <w:color w:val="000033"/>
          <w:sz w:val="24"/>
          <w:szCs w:val="24"/>
          <w:lang w:val="en-CA"/>
        </w:rPr>
        <w:t>unnecessary</w:t>
      </w:r>
      <w:r w:rsidRPr="001B38E6">
        <w:rPr>
          <w:rFonts w:ascii="Times New Roman" w:eastAsia="Times New Roman" w:hAnsi="Times New Roman" w:cs="Times New Roman"/>
          <w:color w:val="000033"/>
          <w:sz w:val="24"/>
          <w:szCs w:val="24"/>
          <w:lang w:val="en-CA"/>
        </w:rPr>
        <w:t xml:space="preserve"> special effects. The reader must be able to navigate through the presentation easily. </w:t>
      </w:r>
    </w:p>
    <w:p w:rsidR="001B38E6" w:rsidRDefault="001B38E6" w:rsidP="001B38E6">
      <w:pPr>
        <w:pStyle w:val="Heading1"/>
        <w:rPr>
          <w:rFonts w:ascii="Times New Roman" w:hAnsi="Times New Roman" w:cs="Times New Roman"/>
          <w:sz w:val="24"/>
          <w:szCs w:val="24"/>
          <w:lang w:val="en-CA"/>
        </w:rPr>
      </w:pPr>
    </w:p>
    <w:p w:rsidR="001B38E6" w:rsidRPr="007F54AE" w:rsidRDefault="001B38E6" w:rsidP="001B38E6">
      <w:pPr>
        <w:pStyle w:val="Heading1"/>
        <w:spacing w:line="240" w:lineRule="auto"/>
        <w:rPr>
          <w:rFonts w:ascii="Times New Roman" w:hAnsi="Times New Roman" w:cs="Times New Roman"/>
          <w:color w:val="auto"/>
          <w:sz w:val="24"/>
          <w:szCs w:val="24"/>
          <w:lang w:val="en-CA"/>
        </w:rPr>
      </w:pPr>
      <w:r w:rsidRPr="007F54AE">
        <w:rPr>
          <w:rFonts w:ascii="Times New Roman" w:hAnsi="Times New Roman" w:cs="Times New Roman"/>
          <w:color w:val="auto"/>
          <w:sz w:val="24"/>
          <w:szCs w:val="24"/>
          <w:lang w:val="en-CA"/>
        </w:rPr>
        <w:t>Resources:</w:t>
      </w:r>
      <w:bookmarkStart w:id="1" w:name="resource"/>
      <w:bookmarkEnd w:id="1"/>
    </w:p>
    <w:p w:rsidR="001B38E6" w:rsidRPr="007F54AE" w:rsidRDefault="001B38E6" w:rsidP="001B38E6">
      <w:pPr>
        <w:pStyle w:val="NormalWeb"/>
        <w:rPr>
          <w:b/>
          <w:color w:val="auto"/>
          <w:lang w:val="en-CA"/>
        </w:rPr>
      </w:pPr>
      <w:r w:rsidRPr="007F54AE">
        <w:rPr>
          <w:b/>
          <w:color w:val="auto"/>
          <w:lang w:val="en-CA"/>
        </w:rPr>
        <w:t>Visit the sites below to help you to research your city.</w:t>
      </w:r>
    </w:p>
    <w:p w:rsidR="001B38E6" w:rsidRPr="007F54AE" w:rsidRDefault="001B38E6" w:rsidP="001B38E6">
      <w:pPr>
        <w:numPr>
          <w:ilvl w:val="0"/>
          <w:numId w:val="3"/>
        </w:numPr>
        <w:spacing w:before="100" w:beforeAutospacing="1" w:after="100" w:afterAutospacing="1" w:line="240" w:lineRule="auto"/>
        <w:rPr>
          <w:rFonts w:ascii="Times New Roman" w:hAnsi="Times New Roman" w:cs="Times New Roman"/>
          <w:b/>
          <w:sz w:val="24"/>
          <w:szCs w:val="24"/>
          <w:lang w:val="en-CA"/>
        </w:rPr>
      </w:pPr>
      <w:hyperlink r:id="rId8" w:history="1">
        <w:r w:rsidRPr="007F54AE">
          <w:rPr>
            <w:rStyle w:val="Hyperlink"/>
            <w:rFonts w:ascii="Times New Roman" w:hAnsi="Times New Roman" w:cs="Times New Roman"/>
            <w:b/>
            <w:color w:val="auto"/>
            <w:sz w:val="24"/>
            <w:szCs w:val="24"/>
            <w:lang w:val="en-CA"/>
          </w:rPr>
          <w:t> Teaching and Learning about Canada  </w:t>
        </w:r>
      </w:hyperlink>
    </w:p>
    <w:p w:rsidR="001B38E6" w:rsidRPr="007F54AE" w:rsidRDefault="001B38E6" w:rsidP="001B38E6">
      <w:pPr>
        <w:numPr>
          <w:ilvl w:val="0"/>
          <w:numId w:val="3"/>
        </w:numPr>
        <w:spacing w:before="100" w:beforeAutospacing="1" w:after="100" w:afterAutospacing="1" w:line="240" w:lineRule="auto"/>
        <w:rPr>
          <w:rFonts w:ascii="Times New Roman" w:hAnsi="Times New Roman" w:cs="Times New Roman"/>
          <w:b/>
          <w:sz w:val="24"/>
          <w:szCs w:val="24"/>
          <w:lang w:val="en-CA"/>
        </w:rPr>
      </w:pPr>
      <w:hyperlink r:id="rId9" w:history="1">
        <w:r w:rsidRPr="007F54AE">
          <w:rPr>
            <w:rStyle w:val="Hyperlink"/>
            <w:rFonts w:ascii="Times New Roman" w:hAnsi="Times New Roman" w:cs="Times New Roman"/>
            <w:b/>
            <w:color w:val="auto"/>
            <w:sz w:val="24"/>
            <w:szCs w:val="24"/>
            <w:lang w:val="en-CA"/>
          </w:rPr>
          <w:t> </w:t>
        </w:r>
      </w:hyperlink>
      <w:hyperlink r:id="rId10" w:history="1">
        <w:r w:rsidRPr="007F54AE">
          <w:rPr>
            <w:rStyle w:val="Hyperlink"/>
            <w:rFonts w:ascii="Times New Roman" w:hAnsi="Times New Roman" w:cs="Times New Roman"/>
            <w:b/>
            <w:color w:val="auto"/>
            <w:sz w:val="24"/>
            <w:szCs w:val="24"/>
            <w:lang w:val="en-CA"/>
          </w:rPr>
          <w:t>Oh Canada</w:t>
        </w:r>
      </w:hyperlink>
    </w:p>
    <w:p w:rsidR="001B38E6" w:rsidRPr="007F54AE" w:rsidRDefault="001B38E6" w:rsidP="001B38E6">
      <w:pPr>
        <w:numPr>
          <w:ilvl w:val="0"/>
          <w:numId w:val="3"/>
        </w:numPr>
        <w:spacing w:before="100" w:beforeAutospacing="1" w:after="100" w:afterAutospacing="1" w:line="240" w:lineRule="auto"/>
        <w:rPr>
          <w:rFonts w:ascii="Times New Roman" w:hAnsi="Times New Roman" w:cs="Times New Roman"/>
          <w:b/>
          <w:sz w:val="24"/>
          <w:szCs w:val="24"/>
          <w:lang w:val="en-CA"/>
        </w:rPr>
      </w:pPr>
      <w:hyperlink r:id="rId11" w:history="1">
        <w:r w:rsidRPr="007F54AE">
          <w:rPr>
            <w:rStyle w:val="Hyperlink"/>
            <w:rFonts w:ascii="Times New Roman" w:hAnsi="Times New Roman" w:cs="Times New Roman"/>
            <w:b/>
            <w:color w:val="auto"/>
            <w:sz w:val="24"/>
            <w:szCs w:val="24"/>
            <w:lang w:val="en-CA"/>
          </w:rPr>
          <w:t>The Provinces and Territories</w:t>
        </w:r>
      </w:hyperlink>
    </w:p>
    <w:p w:rsidR="001B38E6" w:rsidRPr="007F54AE" w:rsidRDefault="001B38E6" w:rsidP="001B38E6">
      <w:pPr>
        <w:numPr>
          <w:ilvl w:val="0"/>
          <w:numId w:val="3"/>
        </w:numPr>
        <w:spacing w:before="100" w:beforeAutospacing="1" w:after="100" w:afterAutospacing="1" w:line="240" w:lineRule="auto"/>
        <w:rPr>
          <w:rFonts w:ascii="Times New Roman" w:hAnsi="Times New Roman" w:cs="Times New Roman"/>
          <w:b/>
          <w:sz w:val="24"/>
          <w:szCs w:val="24"/>
          <w:lang w:val="en-CA"/>
        </w:rPr>
      </w:pPr>
      <w:hyperlink r:id="rId12" w:history="1">
        <w:r w:rsidRPr="007F54AE">
          <w:rPr>
            <w:rStyle w:val="Hyperlink"/>
            <w:rFonts w:ascii="Times New Roman" w:hAnsi="Times New Roman" w:cs="Times New Roman"/>
            <w:b/>
            <w:color w:val="auto"/>
            <w:sz w:val="24"/>
            <w:szCs w:val="24"/>
            <w:lang w:val="en-CA"/>
          </w:rPr>
          <w:t>The Provinces and Territories of Canada</w:t>
        </w:r>
      </w:hyperlink>
      <w:r w:rsidRPr="007F54AE">
        <w:rPr>
          <w:rFonts w:ascii="Times New Roman" w:hAnsi="Times New Roman" w:cs="Times New Roman"/>
          <w:b/>
          <w:sz w:val="24"/>
          <w:szCs w:val="24"/>
          <w:lang w:val="en-CA"/>
        </w:rPr>
        <w:t xml:space="preserve"> </w:t>
      </w:r>
    </w:p>
    <w:p w:rsidR="001B38E6" w:rsidRPr="007F54AE" w:rsidRDefault="001B38E6" w:rsidP="001B38E6">
      <w:pPr>
        <w:numPr>
          <w:ilvl w:val="0"/>
          <w:numId w:val="3"/>
        </w:numPr>
        <w:spacing w:before="100" w:beforeAutospacing="1" w:after="100" w:afterAutospacing="1" w:line="240" w:lineRule="auto"/>
        <w:rPr>
          <w:rFonts w:ascii="Times New Roman" w:hAnsi="Times New Roman" w:cs="Times New Roman"/>
          <w:b/>
          <w:sz w:val="24"/>
          <w:szCs w:val="24"/>
          <w:lang w:val="en-CA"/>
        </w:rPr>
      </w:pPr>
      <w:hyperlink r:id="rId13" w:history="1">
        <w:r w:rsidRPr="007F54AE">
          <w:rPr>
            <w:rStyle w:val="Hyperlink"/>
            <w:rFonts w:ascii="Times New Roman" w:hAnsi="Times New Roman" w:cs="Times New Roman"/>
            <w:b/>
            <w:color w:val="auto"/>
            <w:sz w:val="24"/>
            <w:szCs w:val="24"/>
            <w:lang w:val="en-CA"/>
          </w:rPr>
          <w:t>Travel Canada</w:t>
        </w:r>
      </w:hyperlink>
    </w:p>
    <w:p w:rsidR="001B38E6" w:rsidRPr="007F54AE" w:rsidRDefault="001B38E6" w:rsidP="001B38E6">
      <w:pPr>
        <w:numPr>
          <w:ilvl w:val="0"/>
          <w:numId w:val="3"/>
        </w:numPr>
        <w:spacing w:before="100" w:beforeAutospacing="1" w:after="100" w:afterAutospacing="1" w:line="240" w:lineRule="auto"/>
        <w:rPr>
          <w:rFonts w:ascii="Times New Roman" w:hAnsi="Times New Roman" w:cs="Times New Roman"/>
          <w:b/>
          <w:sz w:val="24"/>
          <w:szCs w:val="24"/>
          <w:lang w:val="en-CA"/>
        </w:rPr>
      </w:pPr>
      <w:hyperlink r:id="rId14" w:history="1">
        <w:proofErr w:type="spellStart"/>
        <w:r w:rsidRPr="007F54AE">
          <w:rPr>
            <w:rStyle w:val="Hyperlink"/>
            <w:rFonts w:ascii="Times New Roman" w:hAnsi="Times New Roman" w:cs="Times New Roman"/>
            <w:b/>
            <w:color w:val="auto"/>
            <w:sz w:val="24"/>
            <w:szCs w:val="24"/>
            <w:lang w:val="en-CA"/>
          </w:rPr>
          <w:t>Yahoooligans</w:t>
        </w:r>
        <w:proofErr w:type="spellEnd"/>
        <w:r w:rsidRPr="007F54AE">
          <w:rPr>
            <w:rStyle w:val="Hyperlink"/>
            <w:rFonts w:ascii="Times New Roman" w:hAnsi="Times New Roman" w:cs="Times New Roman"/>
            <w:b/>
            <w:color w:val="auto"/>
            <w:sz w:val="24"/>
            <w:szCs w:val="24"/>
            <w:lang w:val="en-CA"/>
          </w:rPr>
          <w:t>!-Canada: Provinces and Territories</w:t>
        </w:r>
      </w:hyperlink>
    </w:p>
    <w:p w:rsidR="001B38E6" w:rsidRPr="007F54AE" w:rsidRDefault="001B38E6" w:rsidP="001B38E6">
      <w:pPr>
        <w:numPr>
          <w:ilvl w:val="0"/>
          <w:numId w:val="3"/>
        </w:numPr>
        <w:spacing w:before="100" w:beforeAutospacing="1" w:after="100" w:afterAutospacing="1" w:line="240" w:lineRule="auto"/>
        <w:rPr>
          <w:rFonts w:ascii="Times New Roman" w:hAnsi="Times New Roman" w:cs="Times New Roman"/>
          <w:b/>
          <w:sz w:val="24"/>
          <w:szCs w:val="24"/>
          <w:lang w:val="en-CA"/>
        </w:rPr>
      </w:pPr>
      <w:hyperlink r:id="rId15" w:history="1">
        <w:r w:rsidRPr="007F54AE">
          <w:rPr>
            <w:rStyle w:val="Hyperlink"/>
            <w:rFonts w:ascii="Times New Roman" w:hAnsi="Times New Roman" w:cs="Times New Roman"/>
            <w:b/>
            <w:color w:val="auto"/>
            <w:sz w:val="24"/>
            <w:szCs w:val="24"/>
            <w:lang w:val="en-CA"/>
          </w:rPr>
          <w:t>Map Blast</w:t>
        </w:r>
      </w:hyperlink>
    </w:p>
    <w:p w:rsidR="001B38E6" w:rsidRDefault="001B38E6" w:rsidP="001B38E6">
      <w:pPr>
        <w:pStyle w:val="Heading1"/>
        <w:rPr>
          <w:rFonts w:ascii="Arial" w:hAnsi="Arial" w:cs="Arial"/>
          <w:lang w:val="en-CA"/>
        </w:rPr>
      </w:pPr>
      <w:r>
        <w:rPr>
          <w:rFonts w:ascii="Arial" w:hAnsi="Arial" w:cs="Arial"/>
          <w:lang w:val="en-CA"/>
        </w:rPr>
        <w:t>Evaluation:</w:t>
      </w:r>
      <w:bookmarkStart w:id="2" w:name="evalu"/>
      <w:bookmarkEnd w:id="2"/>
    </w:p>
    <w:p w:rsidR="001B38E6" w:rsidRDefault="001B38E6" w:rsidP="001B38E6">
      <w:pPr>
        <w:pStyle w:val="NormalWeb"/>
        <w:rPr>
          <w:rFonts w:ascii="Arial" w:hAnsi="Arial" w:cs="Arial"/>
          <w:sz w:val="20"/>
          <w:szCs w:val="20"/>
          <w:lang w:val="en-CA"/>
        </w:rPr>
      </w:pPr>
      <w:r>
        <w:rPr>
          <w:rFonts w:ascii="Arial" w:hAnsi="Arial" w:cs="Arial"/>
          <w:sz w:val="20"/>
          <w:szCs w:val="20"/>
          <w:lang w:val="en-CA"/>
        </w:rPr>
        <w:t xml:space="preserve">You will be graded on the quality and content of your presentation. Your finished product should reflect the effort you have put into it. Do your slides have text and visuals? Is the text in your own words and not just copied and pasted? Have you covered all the five themes of geography? Does your presentation have an effective flow and could another individual navigate through it with ease? See the rubric below </w:t>
      </w:r>
    </w:p>
    <w:tbl>
      <w:tblPr>
        <w:tblW w:w="9300" w:type="dxa"/>
        <w:tblCellSpacing w:w="0" w:type="dxa"/>
        <w:tblCellMar>
          <w:left w:w="0" w:type="dxa"/>
          <w:right w:w="0" w:type="dxa"/>
        </w:tblCellMar>
        <w:tblLook w:val="04A0" w:firstRow="1" w:lastRow="0" w:firstColumn="1" w:lastColumn="0" w:noHBand="0" w:noVBand="1"/>
      </w:tblPr>
      <w:tblGrid>
        <w:gridCol w:w="9300"/>
      </w:tblGrid>
      <w:tr w:rsidR="001B38E6" w:rsidTr="001B38E6">
        <w:trPr>
          <w:tblCellSpacing w:w="0" w:type="dxa"/>
        </w:trPr>
        <w:tc>
          <w:tcPr>
            <w:tcW w:w="0" w:type="auto"/>
            <w:vAlign w:val="center"/>
            <w:hideMark/>
          </w:tcPr>
          <w:p w:rsidR="001B38E6" w:rsidRDefault="001B38E6">
            <w:pPr>
              <w:rPr>
                <w:rFonts w:ascii="Arial" w:hAnsi="Arial" w:cs="Arial"/>
                <w:color w:val="000033"/>
                <w:sz w:val="20"/>
                <w:szCs w:val="20"/>
              </w:rPr>
            </w:pPr>
            <w:r>
              <w:rPr>
                <w:rFonts w:ascii="Arial" w:hAnsi="Arial" w:cs="Arial"/>
                <w:sz w:val="20"/>
                <w:szCs w:val="20"/>
                <w:lang w:val="en-CA"/>
              </w:rPr>
              <w:t> </w:t>
            </w:r>
            <w:r>
              <w:rPr>
                <w:rFonts w:ascii="Arial" w:hAnsi="Arial" w:cs="Arial"/>
                <w:sz w:val="20"/>
                <w:szCs w:val="20"/>
              </w:rPr>
              <w:t xml:space="preserve">  </w:t>
            </w:r>
          </w:p>
        </w:tc>
      </w:tr>
      <w:tr w:rsidR="001B38E6" w:rsidRPr="007F54AE" w:rsidTr="001B38E6">
        <w:trPr>
          <w:tblCellSpacing w:w="0" w:type="dxa"/>
        </w:trPr>
        <w:tc>
          <w:tcPr>
            <w:tcW w:w="0" w:type="auto"/>
            <w:vAlign w:val="center"/>
            <w:hideMark/>
          </w:tcPr>
          <w:p w:rsidR="001B38E6" w:rsidRPr="007F54AE" w:rsidRDefault="001B38E6">
            <w:pPr>
              <w:pStyle w:val="NormalWeb"/>
              <w:jc w:val="center"/>
              <w:rPr>
                <w:rFonts w:ascii="Arial" w:hAnsi="Arial" w:cs="Arial"/>
                <w:b/>
                <w:sz w:val="18"/>
                <w:szCs w:val="20"/>
              </w:rPr>
            </w:pPr>
            <w:r w:rsidRPr="007F54AE">
              <w:rPr>
                <w:rFonts w:ascii="Arial" w:hAnsi="Arial" w:cs="Arial"/>
                <w:b/>
                <w:bCs/>
                <w:sz w:val="32"/>
                <w:szCs w:val="36"/>
              </w:rPr>
              <w:t xml:space="preserve">Multimedia Project: </w:t>
            </w:r>
            <w:r w:rsidRPr="007F54AE">
              <w:rPr>
                <w:rFonts w:ascii="Arial" w:hAnsi="Arial" w:cs="Arial"/>
                <w:b/>
                <w:bCs/>
                <w:color w:val="CC0000"/>
                <w:sz w:val="32"/>
                <w:szCs w:val="36"/>
              </w:rPr>
              <w:t>Five Themes of Geography PowerPoint</w:t>
            </w:r>
          </w:p>
          <w:p w:rsidR="001B38E6" w:rsidRPr="007F54AE" w:rsidRDefault="001B38E6">
            <w:pPr>
              <w:pStyle w:val="NormalWeb"/>
              <w:rPr>
                <w:rFonts w:ascii="Arial" w:hAnsi="Arial" w:cs="Arial"/>
                <w:b/>
                <w:sz w:val="20"/>
                <w:szCs w:val="20"/>
              </w:rPr>
            </w:pPr>
            <w:r w:rsidRPr="007F54AE">
              <w:rPr>
                <w:rFonts w:ascii="Arial" w:hAnsi="Arial" w:cs="Arial"/>
                <w:b/>
                <w:bCs/>
                <w:sz w:val="20"/>
                <w:szCs w:val="20"/>
              </w:rPr>
              <w:t xml:space="preserve">Teacher name: </w:t>
            </w:r>
            <w:r w:rsidRPr="007F54AE">
              <w:rPr>
                <w:rFonts w:ascii="Arial" w:hAnsi="Arial" w:cs="Arial"/>
                <w:b/>
                <w:bCs/>
                <w:sz w:val="20"/>
                <w:szCs w:val="20"/>
              </w:rPr>
              <w:br/>
              <w:t>Student Name ___________________</w:t>
            </w:r>
          </w:p>
        </w:tc>
      </w:tr>
    </w:tbl>
    <w:p w:rsidR="001B38E6" w:rsidRDefault="001B38E6" w:rsidP="001B38E6">
      <w:pPr>
        <w:rPr>
          <w:rFonts w:ascii="Arial" w:hAnsi="Arial" w:cs="Arial"/>
          <w:vanish/>
          <w:sz w:val="20"/>
          <w:szCs w:val="20"/>
          <w:lang w:val="en-CA"/>
        </w:rPr>
      </w:pP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1950"/>
        <w:gridCol w:w="1950"/>
        <w:gridCol w:w="1950"/>
        <w:gridCol w:w="1950"/>
      </w:tblGrid>
      <w:tr w:rsidR="001B38E6" w:rsidTr="001B38E6">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FFFFCC"/>
            <w:hideMark/>
          </w:tcPr>
          <w:p w:rsidR="001B38E6" w:rsidRDefault="001B38E6">
            <w:pPr>
              <w:pStyle w:val="NormalWeb"/>
              <w:rPr>
                <w:rFonts w:ascii="Arial" w:hAnsi="Arial" w:cs="Arial"/>
                <w:sz w:val="20"/>
                <w:szCs w:val="20"/>
              </w:rPr>
            </w:pPr>
            <w:r>
              <w:rPr>
                <w:rFonts w:ascii="Arial" w:hAnsi="Arial" w:cs="Arial"/>
                <w:b/>
                <w:bCs/>
                <w:sz w:val="20"/>
                <w:szCs w:val="20"/>
              </w:rPr>
              <w:t>CATEGORY</w:t>
            </w:r>
            <w:r>
              <w:rPr>
                <w:rFonts w:ascii="Arial"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CC"/>
            <w:hideMark/>
          </w:tcPr>
          <w:p w:rsidR="001B38E6" w:rsidRDefault="001B38E6">
            <w:pPr>
              <w:pStyle w:val="NormalWeb"/>
              <w:rPr>
                <w:rFonts w:ascii="Arial" w:hAnsi="Arial" w:cs="Arial"/>
                <w:sz w:val="20"/>
                <w:szCs w:val="20"/>
              </w:rPr>
            </w:pPr>
            <w:r>
              <w:rPr>
                <w:rFonts w:ascii="Arial" w:hAnsi="Arial" w:cs="Arial"/>
                <w:b/>
                <w:bCs/>
                <w:sz w:val="20"/>
                <w:szCs w:val="20"/>
              </w:rPr>
              <w:t>4</w:t>
            </w:r>
            <w:r>
              <w:rPr>
                <w:rFonts w:ascii="Arial"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CC"/>
            <w:hideMark/>
          </w:tcPr>
          <w:p w:rsidR="001B38E6" w:rsidRDefault="001B38E6">
            <w:pPr>
              <w:pStyle w:val="NormalWeb"/>
              <w:rPr>
                <w:rFonts w:ascii="Arial" w:hAnsi="Arial" w:cs="Arial"/>
                <w:sz w:val="20"/>
                <w:szCs w:val="20"/>
              </w:rPr>
            </w:pPr>
            <w:r>
              <w:rPr>
                <w:rFonts w:ascii="Arial" w:hAnsi="Arial" w:cs="Arial"/>
                <w:b/>
                <w:bCs/>
                <w:sz w:val="20"/>
                <w:szCs w:val="20"/>
              </w:rPr>
              <w:t>3</w:t>
            </w:r>
            <w:r>
              <w:rPr>
                <w:rFonts w:ascii="Arial"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CC"/>
            <w:hideMark/>
          </w:tcPr>
          <w:p w:rsidR="001B38E6" w:rsidRDefault="001B38E6">
            <w:pPr>
              <w:pStyle w:val="NormalWeb"/>
              <w:rPr>
                <w:rFonts w:ascii="Arial" w:hAnsi="Arial" w:cs="Arial"/>
                <w:sz w:val="20"/>
                <w:szCs w:val="20"/>
              </w:rPr>
            </w:pPr>
            <w:r>
              <w:rPr>
                <w:rFonts w:ascii="Arial" w:hAnsi="Arial" w:cs="Arial"/>
                <w:b/>
                <w:bCs/>
                <w:sz w:val="20"/>
                <w:szCs w:val="20"/>
              </w:rPr>
              <w:t>2</w:t>
            </w:r>
            <w:r>
              <w:rPr>
                <w:rFonts w:ascii="Arial"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FFFFCC"/>
            <w:hideMark/>
          </w:tcPr>
          <w:p w:rsidR="001B38E6" w:rsidRDefault="001B38E6">
            <w:pPr>
              <w:pStyle w:val="NormalWeb"/>
              <w:rPr>
                <w:rFonts w:ascii="Arial" w:hAnsi="Arial" w:cs="Arial"/>
                <w:sz w:val="20"/>
                <w:szCs w:val="20"/>
              </w:rPr>
            </w:pPr>
            <w:r>
              <w:rPr>
                <w:rFonts w:ascii="Arial" w:hAnsi="Arial" w:cs="Arial"/>
                <w:b/>
                <w:bCs/>
                <w:sz w:val="20"/>
                <w:szCs w:val="20"/>
              </w:rPr>
              <w:t>1</w:t>
            </w:r>
            <w:r>
              <w:rPr>
                <w:rFonts w:ascii="Arial" w:hAnsi="Arial" w:cs="Arial"/>
                <w:sz w:val="20"/>
                <w:szCs w:val="20"/>
              </w:rPr>
              <w:t xml:space="preserve"> </w:t>
            </w:r>
          </w:p>
        </w:tc>
      </w:tr>
      <w:tr w:rsidR="001B38E6" w:rsidTr="001B38E6">
        <w:trPr>
          <w:tblCellSpacing w:w="0" w:type="dxa"/>
        </w:trPr>
        <w:tc>
          <w:tcPr>
            <w:tcW w:w="150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b/>
                <w:bCs/>
                <w:sz w:val="20"/>
                <w:szCs w:val="20"/>
              </w:rPr>
              <w:t>Organization</w:t>
            </w:r>
            <w:r>
              <w:rPr>
                <w:rFonts w:ascii="Arial"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Content is well organized using headings or bulleted lists to group related material.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Uses headings or bulleted lists to organize, but the overall organization of topics appears flawed.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Content is logically organized for the most part.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There was no clear or logical organizational structure, just lots of facts. </w:t>
            </w:r>
          </w:p>
        </w:tc>
      </w:tr>
      <w:tr w:rsidR="001B38E6" w:rsidTr="001B38E6">
        <w:trPr>
          <w:tblCellSpacing w:w="0" w:type="dxa"/>
        </w:trPr>
        <w:tc>
          <w:tcPr>
            <w:tcW w:w="150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b/>
                <w:bCs/>
                <w:sz w:val="20"/>
                <w:szCs w:val="20"/>
              </w:rPr>
              <w:t>Originality</w:t>
            </w:r>
            <w:r>
              <w:rPr>
                <w:rFonts w:ascii="Arial"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Product shows a large amount of original thought. Ideas are creative and inventive.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Product shows some original thought. Work shows new ideas and insights.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Uses other people's ideas (giving them credit), but there is almost no evidence of </w:t>
            </w:r>
            <w:proofErr w:type="spellStart"/>
            <w:r>
              <w:rPr>
                <w:rFonts w:ascii="Arial" w:hAnsi="Arial" w:cs="Arial"/>
                <w:sz w:val="20"/>
                <w:szCs w:val="20"/>
              </w:rPr>
              <w:t>orginal</w:t>
            </w:r>
            <w:proofErr w:type="spellEnd"/>
            <w:r>
              <w:rPr>
                <w:rFonts w:ascii="Arial" w:hAnsi="Arial" w:cs="Arial"/>
                <w:sz w:val="20"/>
                <w:szCs w:val="20"/>
              </w:rPr>
              <w:t xml:space="preserve"> thinking.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Uses other people's ideas, but does not give them credit. </w:t>
            </w:r>
          </w:p>
        </w:tc>
      </w:tr>
      <w:tr w:rsidR="001B38E6" w:rsidTr="001B38E6">
        <w:trPr>
          <w:tblCellSpacing w:w="0" w:type="dxa"/>
        </w:trPr>
        <w:tc>
          <w:tcPr>
            <w:tcW w:w="150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b/>
                <w:bCs/>
                <w:sz w:val="20"/>
                <w:szCs w:val="20"/>
              </w:rPr>
              <w:t>Requirements</w:t>
            </w:r>
            <w:r>
              <w:rPr>
                <w:rFonts w:ascii="Arial"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All requirements are met and exceeded.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All requirements are met.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One requirement was not completely met.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More than one requirement was not completely met. </w:t>
            </w:r>
          </w:p>
        </w:tc>
      </w:tr>
      <w:tr w:rsidR="001B38E6" w:rsidTr="001B38E6">
        <w:trPr>
          <w:tblCellSpacing w:w="0" w:type="dxa"/>
        </w:trPr>
        <w:tc>
          <w:tcPr>
            <w:tcW w:w="150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b/>
                <w:bCs/>
                <w:sz w:val="20"/>
                <w:szCs w:val="20"/>
              </w:rPr>
              <w:t>Content</w:t>
            </w:r>
            <w:r>
              <w:rPr>
                <w:rFonts w:ascii="Arial" w:hAnsi="Arial" w:cs="Arial"/>
                <w:sz w:val="20"/>
                <w:szCs w:val="20"/>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Covers topic in depth with details and examples. Subject knowledge is excellent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Includes essential knowledge about the topic. Subject knowledge appears to be good.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Includes essential information about the topic but there are 1-2 factual errors. </w:t>
            </w:r>
          </w:p>
        </w:tc>
        <w:tc>
          <w:tcPr>
            <w:tcW w:w="1950" w:type="dxa"/>
            <w:tcBorders>
              <w:top w:val="outset" w:sz="6" w:space="0" w:color="auto"/>
              <w:left w:val="outset" w:sz="6" w:space="0" w:color="auto"/>
              <w:bottom w:val="outset" w:sz="6" w:space="0" w:color="auto"/>
              <w:right w:val="outset" w:sz="6" w:space="0" w:color="auto"/>
            </w:tcBorders>
            <w:hideMark/>
          </w:tcPr>
          <w:p w:rsidR="001B38E6" w:rsidRDefault="001B38E6">
            <w:pPr>
              <w:pStyle w:val="NormalWeb"/>
              <w:rPr>
                <w:rFonts w:ascii="Arial" w:hAnsi="Arial" w:cs="Arial"/>
                <w:sz w:val="20"/>
                <w:szCs w:val="20"/>
              </w:rPr>
            </w:pPr>
            <w:r>
              <w:rPr>
                <w:rFonts w:ascii="Arial" w:hAnsi="Arial" w:cs="Arial"/>
                <w:sz w:val="20"/>
                <w:szCs w:val="20"/>
              </w:rPr>
              <w:t xml:space="preserve">Content is minimal or there are several factual errors. </w:t>
            </w:r>
          </w:p>
        </w:tc>
      </w:tr>
    </w:tbl>
    <w:p w:rsidR="001B38E6" w:rsidRPr="001B38E6" w:rsidRDefault="001B38E6">
      <w:pPr>
        <w:rPr>
          <w:rFonts w:ascii="Times New Roman" w:hAnsi="Times New Roman" w:cs="Times New Roman"/>
          <w:sz w:val="24"/>
          <w:szCs w:val="24"/>
        </w:rPr>
      </w:pPr>
    </w:p>
    <w:sectPr w:rsidR="001B38E6" w:rsidRPr="001B3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48BC"/>
    <w:multiLevelType w:val="multilevel"/>
    <w:tmpl w:val="26A8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FB48AA"/>
    <w:multiLevelType w:val="multilevel"/>
    <w:tmpl w:val="ECD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D78FC"/>
    <w:multiLevelType w:val="multilevel"/>
    <w:tmpl w:val="51E2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E6"/>
    <w:rsid w:val="001B38E6"/>
    <w:rsid w:val="003A73F8"/>
    <w:rsid w:val="003B3B73"/>
    <w:rsid w:val="006A7D8E"/>
    <w:rsid w:val="007F54AE"/>
    <w:rsid w:val="00993419"/>
    <w:rsid w:val="00E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B38E6"/>
    <w:pPr>
      <w:spacing w:before="100" w:beforeAutospacing="1" w:after="100" w:afterAutospacing="1" w:line="240" w:lineRule="auto"/>
      <w:outlineLvl w:val="2"/>
    </w:pPr>
    <w:rPr>
      <w:rFonts w:ascii="Times New Roman" w:eastAsia="Times New Roman" w:hAnsi="Times New Roman" w:cs="Times New Roman"/>
      <w:b/>
      <w:bCs/>
      <w:color w:val="00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38E6"/>
    <w:rPr>
      <w:rFonts w:ascii="Times New Roman" w:eastAsia="Times New Roman" w:hAnsi="Times New Roman" w:cs="Times New Roman"/>
      <w:b/>
      <w:bCs/>
      <w:color w:val="000033"/>
      <w:sz w:val="27"/>
      <w:szCs w:val="27"/>
    </w:rPr>
  </w:style>
  <w:style w:type="character" w:styleId="Hyperlink">
    <w:name w:val="Hyperlink"/>
    <w:basedOn w:val="DefaultParagraphFont"/>
    <w:uiPriority w:val="99"/>
    <w:semiHidden/>
    <w:unhideWhenUsed/>
    <w:rsid w:val="001B38E6"/>
    <w:rPr>
      <w:color w:val="0000FF"/>
      <w:u w:val="single"/>
    </w:rPr>
  </w:style>
  <w:style w:type="paragraph" w:styleId="NormalWeb">
    <w:name w:val="Normal (Web)"/>
    <w:basedOn w:val="Normal"/>
    <w:uiPriority w:val="99"/>
    <w:unhideWhenUsed/>
    <w:rsid w:val="001B38E6"/>
    <w:pPr>
      <w:spacing w:before="100" w:beforeAutospacing="1" w:after="100" w:afterAutospacing="1" w:line="240" w:lineRule="auto"/>
    </w:pPr>
    <w:rPr>
      <w:rFonts w:ascii="Times New Roman" w:eastAsia="Times New Roman" w:hAnsi="Times New Roman" w:cs="Times New Roman"/>
      <w:color w:val="000033"/>
      <w:sz w:val="24"/>
      <w:szCs w:val="24"/>
    </w:rPr>
  </w:style>
  <w:style w:type="character" w:customStyle="1" w:styleId="Heading1Char">
    <w:name w:val="Heading 1 Char"/>
    <w:basedOn w:val="DefaultParagraphFont"/>
    <w:link w:val="Heading1"/>
    <w:uiPriority w:val="9"/>
    <w:rsid w:val="001B38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B38E6"/>
    <w:pPr>
      <w:spacing w:before="100" w:beforeAutospacing="1" w:after="100" w:afterAutospacing="1" w:line="240" w:lineRule="auto"/>
      <w:outlineLvl w:val="2"/>
    </w:pPr>
    <w:rPr>
      <w:rFonts w:ascii="Times New Roman" w:eastAsia="Times New Roman" w:hAnsi="Times New Roman" w:cs="Times New Roman"/>
      <w:b/>
      <w:bCs/>
      <w:color w:val="00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38E6"/>
    <w:rPr>
      <w:rFonts w:ascii="Times New Roman" w:eastAsia="Times New Roman" w:hAnsi="Times New Roman" w:cs="Times New Roman"/>
      <w:b/>
      <w:bCs/>
      <w:color w:val="000033"/>
      <w:sz w:val="27"/>
      <w:szCs w:val="27"/>
    </w:rPr>
  </w:style>
  <w:style w:type="character" w:styleId="Hyperlink">
    <w:name w:val="Hyperlink"/>
    <w:basedOn w:val="DefaultParagraphFont"/>
    <w:uiPriority w:val="99"/>
    <w:semiHidden/>
    <w:unhideWhenUsed/>
    <w:rsid w:val="001B38E6"/>
    <w:rPr>
      <w:color w:val="0000FF"/>
      <w:u w:val="single"/>
    </w:rPr>
  </w:style>
  <w:style w:type="paragraph" w:styleId="NormalWeb">
    <w:name w:val="Normal (Web)"/>
    <w:basedOn w:val="Normal"/>
    <w:uiPriority w:val="99"/>
    <w:unhideWhenUsed/>
    <w:rsid w:val="001B38E6"/>
    <w:pPr>
      <w:spacing w:before="100" w:beforeAutospacing="1" w:after="100" w:afterAutospacing="1" w:line="240" w:lineRule="auto"/>
    </w:pPr>
    <w:rPr>
      <w:rFonts w:ascii="Times New Roman" w:eastAsia="Times New Roman" w:hAnsi="Times New Roman" w:cs="Times New Roman"/>
      <w:color w:val="000033"/>
      <w:sz w:val="24"/>
      <w:szCs w:val="24"/>
    </w:rPr>
  </w:style>
  <w:style w:type="character" w:customStyle="1" w:styleId="Heading1Char">
    <w:name w:val="Heading 1 Char"/>
    <w:basedOn w:val="DefaultParagraphFont"/>
    <w:link w:val="Heading1"/>
    <w:uiPriority w:val="9"/>
    <w:rsid w:val="001B38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838">
      <w:bodyDiv w:val="1"/>
      <w:marLeft w:val="0"/>
      <w:marRight w:val="0"/>
      <w:marTop w:val="0"/>
      <w:marBottom w:val="0"/>
      <w:divBdr>
        <w:top w:val="none" w:sz="0" w:space="0" w:color="auto"/>
        <w:left w:val="none" w:sz="0" w:space="0" w:color="auto"/>
        <w:bottom w:val="none" w:sz="0" w:space="0" w:color="auto"/>
        <w:right w:val="none" w:sz="0" w:space="0" w:color="auto"/>
      </w:divBdr>
    </w:div>
    <w:div w:id="1051269314">
      <w:bodyDiv w:val="1"/>
      <w:marLeft w:val="0"/>
      <w:marRight w:val="0"/>
      <w:marTop w:val="0"/>
      <w:marBottom w:val="0"/>
      <w:divBdr>
        <w:top w:val="none" w:sz="0" w:space="0" w:color="auto"/>
        <w:left w:val="none" w:sz="0" w:space="0" w:color="auto"/>
        <w:bottom w:val="none" w:sz="0" w:space="0" w:color="auto"/>
        <w:right w:val="none" w:sz="0" w:space="0" w:color="auto"/>
      </w:divBdr>
    </w:div>
    <w:div w:id="19344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nett.freehosting.net/teach.htm" TargetMode="External"/><Relationship Id="rId13" Type="http://schemas.openxmlformats.org/officeDocument/2006/relationships/hyperlink" Target="http://www.travelcanada.ca/travelcanada/eng/index.cfm?Lid=2&amp;CId=2" TargetMode="External"/><Relationship Id="rId3" Type="http://schemas.microsoft.com/office/2007/relationships/stylesWithEffects" Target="stylesWithEffects.xml"/><Relationship Id="rId7" Type="http://schemas.openxmlformats.org/officeDocument/2006/relationships/hyperlink" Target="http://www2.una.edu/geography/statedepted/themes.html" TargetMode="External"/><Relationship Id="rId12" Type="http://schemas.openxmlformats.org/officeDocument/2006/relationships/hyperlink" Target="http://resource.mediacentre.com/socialstudies/the_provinces_and_territor.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una.edu/geography/statedepted/themes.html" TargetMode="External"/><Relationship Id="rId11" Type="http://schemas.openxmlformats.org/officeDocument/2006/relationships/hyperlink" Target="http://www.infocan.gc.ca/provtergov_e.html" TargetMode="External"/><Relationship Id="rId5" Type="http://schemas.openxmlformats.org/officeDocument/2006/relationships/webSettings" Target="webSettings.xml"/><Relationship Id="rId15" Type="http://schemas.openxmlformats.org/officeDocument/2006/relationships/hyperlink" Target="http://www.mapblast.com/" TargetMode="External"/><Relationship Id="rId10" Type="http://schemas.openxmlformats.org/officeDocument/2006/relationships/hyperlink" Target="http://www.ualberta.ca/~bleeck/canada/" TargetMode="External"/><Relationship Id="rId4" Type="http://schemas.openxmlformats.org/officeDocument/2006/relationships/settings" Target="settings.xml"/><Relationship Id="rId9" Type="http://schemas.openxmlformats.org/officeDocument/2006/relationships/hyperlink" Target="http://www.ualberta.ca/~bleeck/canada/" TargetMode="External"/><Relationship Id="rId14" Type="http://schemas.openxmlformats.org/officeDocument/2006/relationships/hyperlink" Target="http://www.yahooligans.com/Around_the_World/Countries/Canada/Provinces_and_Terri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cp:lastPrinted>2014-10-06T01:30:00Z</cp:lastPrinted>
  <dcterms:created xsi:type="dcterms:W3CDTF">2014-10-06T01:04:00Z</dcterms:created>
  <dcterms:modified xsi:type="dcterms:W3CDTF">2014-10-06T01:43:00Z</dcterms:modified>
</cp:coreProperties>
</file>